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174B5" w14:textId="3136828B" w:rsidR="00B67703" w:rsidRPr="00042676" w:rsidRDefault="00C34511" w:rsidP="00062BB3">
      <w:pPr>
        <w:pStyle w:val="BodyText"/>
      </w:pPr>
      <w:r>
        <w:t xml:space="preserve">                                               </w:t>
      </w:r>
      <w:r w:rsidR="00047B72">
        <w:t xml:space="preserve">                             </w:t>
      </w:r>
      <w:r>
        <w:t xml:space="preserve"> </w:t>
      </w:r>
    </w:p>
    <w:p w14:paraId="53674F92" w14:textId="77777777" w:rsidR="00753644" w:rsidRPr="005734CA" w:rsidRDefault="00687748">
      <w:pPr>
        <w:spacing w:before="120" w:after="240"/>
        <w:jc w:val="center"/>
        <w:rPr>
          <w:rFonts w:ascii="Franklin Gothic Book" w:hAnsi="Franklin Gothic Book"/>
          <w:b/>
          <w:color w:val="00539B"/>
          <w:sz w:val="36"/>
          <w:szCs w:val="36"/>
        </w:rPr>
      </w:pPr>
      <w:r w:rsidRPr="005734CA">
        <w:rPr>
          <w:rFonts w:ascii="Franklin Gothic Book" w:hAnsi="Franklin Gothic Book"/>
          <w:b/>
          <w:color w:val="00539B"/>
          <w:sz w:val="36"/>
          <w:szCs w:val="36"/>
        </w:rPr>
        <w:t>Covenant of Integrity</w:t>
      </w:r>
    </w:p>
    <w:p w14:paraId="3D646BC8" w14:textId="77777777" w:rsidR="00CB5700" w:rsidRPr="005734CA" w:rsidRDefault="002C07FC">
      <w:pPr>
        <w:spacing w:before="120" w:after="240"/>
        <w:jc w:val="center"/>
        <w:rPr>
          <w:rFonts w:ascii="Franklin Gothic Book" w:hAnsi="Franklin Gothic Book"/>
          <w:color w:val="00539B"/>
          <w:sz w:val="36"/>
          <w:szCs w:val="36"/>
        </w:rPr>
      </w:pPr>
      <w:r w:rsidRPr="005734CA">
        <w:rPr>
          <w:rFonts w:ascii="Franklin Gothic Book" w:hAnsi="Franklin Gothic Book"/>
          <w:b/>
          <w:color w:val="00539B"/>
          <w:sz w:val="36"/>
          <w:szCs w:val="36"/>
        </w:rPr>
        <w:t>EBRD</w:t>
      </w:r>
    </w:p>
    <w:p w14:paraId="5087A608" w14:textId="54D0470A" w:rsidR="00047B72" w:rsidRPr="005734CA" w:rsidRDefault="00047B72" w:rsidP="00047B72">
      <w:pPr>
        <w:spacing w:before="120" w:after="240"/>
        <w:rPr>
          <w:rFonts w:ascii="Franklin Gothic Book" w:hAnsi="Franklin Gothic Book"/>
        </w:rPr>
      </w:pPr>
      <w:r w:rsidRPr="005734CA">
        <w:rPr>
          <w:rFonts w:ascii="Franklin Gothic Book" w:hAnsi="Franklin Gothic Book"/>
          <w:b/>
        </w:rPr>
        <w:t>From</w:t>
      </w:r>
      <w:r w:rsidRPr="005734CA">
        <w:rPr>
          <w:rFonts w:ascii="Franklin Gothic Book" w:hAnsi="Franklin Gothic Book"/>
        </w:rPr>
        <w:t>: [</w:t>
      </w:r>
      <w:r w:rsidR="005734CA">
        <w:rPr>
          <w:rFonts w:ascii="Franklin Gothic Book" w:hAnsi="Franklin Gothic Book"/>
          <w:i/>
          <w:highlight w:val="yellow"/>
        </w:rPr>
        <w:t>Consultant</w:t>
      </w:r>
      <w:r w:rsidR="005734CA" w:rsidRPr="005734CA">
        <w:rPr>
          <w:rFonts w:ascii="Franklin Gothic Book" w:hAnsi="Franklin Gothic Book"/>
          <w:i/>
          <w:highlight w:val="yellow"/>
        </w:rPr>
        <w:t xml:space="preserve"> Name</w:t>
      </w:r>
      <w:r w:rsidRPr="005734CA">
        <w:rPr>
          <w:rFonts w:ascii="Franklin Gothic Book" w:hAnsi="Franklin Gothic Book"/>
        </w:rPr>
        <w:t>]</w:t>
      </w:r>
    </w:p>
    <w:p w14:paraId="7EF95A98" w14:textId="77777777" w:rsidR="00753644" w:rsidRPr="005734CA" w:rsidRDefault="00687748">
      <w:pPr>
        <w:spacing w:before="120" w:after="240"/>
        <w:rPr>
          <w:rFonts w:ascii="Franklin Gothic Book" w:hAnsi="Franklin Gothic Book"/>
        </w:rPr>
      </w:pPr>
      <w:r w:rsidRPr="005734CA">
        <w:rPr>
          <w:rFonts w:ascii="Franklin Gothic Book" w:hAnsi="Franklin Gothic Book"/>
          <w:b/>
        </w:rPr>
        <w:t>To</w:t>
      </w:r>
      <w:r w:rsidRPr="005734CA">
        <w:rPr>
          <w:rFonts w:ascii="Franklin Gothic Book" w:hAnsi="Franklin Gothic Book"/>
        </w:rPr>
        <w:t xml:space="preserve">: </w:t>
      </w:r>
      <w:r w:rsidR="00CC075A" w:rsidRPr="005734CA">
        <w:rPr>
          <w:rFonts w:ascii="Franklin Gothic Book" w:hAnsi="Franklin Gothic Book"/>
        </w:rPr>
        <w:t>European Bank for Reconstruction and Development</w:t>
      </w:r>
    </w:p>
    <w:p w14:paraId="3F156351" w14:textId="66CE34AA" w:rsidR="00047B72" w:rsidRPr="005734CA" w:rsidRDefault="00047B72">
      <w:pPr>
        <w:spacing w:before="120" w:after="240"/>
        <w:rPr>
          <w:rFonts w:ascii="Franklin Gothic Book" w:hAnsi="Franklin Gothic Book"/>
        </w:rPr>
      </w:pPr>
      <w:r w:rsidRPr="005734CA">
        <w:rPr>
          <w:rFonts w:ascii="Franklin Gothic Book" w:hAnsi="Franklin Gothic Book"/>
          <w:b/>
        </w:rPr>
        <w:t>Donor</w:t>
      </w:r>
      <w:r w:rsidR="008B0903" w:rsidRPr="005734CA">
        <w:rPr>
          <w:rFonts w:ascii="Franklin Gothic Book" w:hAnsi="Franklin Gothic Book"/>
          <w:b/>
        </w:rPr>
        <w:t>(s)</w:t>
      </w:r>
      <w:r w:rsidR="00046FBA" w:rsidRPr="005734CA">
        <w:rPr>
          <w:rFonts w:ascii="Franklin Gothic Book" w:hAnsi="Franklin Gothic Book"/>
          <w:b/>
        </w:rPr>
        <w:t xml:space="preserve"> of the Contract</w:t>
      </w:r>
      <w:r w:rsidRPr="005734CA">
        <w:rPr>
          <w:rFonts w:ascii="Franklin Gothic Book" w:hAnsi="Franklin Gothic Book"/>
        </w:rPr>
        <w:t>:</w:t>
      </w:r>
      <w:r w:rsidR="005734CA">
        <w:rPr>
          <w:rFonts w:ascii="Franklin Gothic Book" w:hAnsi="Franklin Gothic Book"/>
        </w:rPr>
        <w:t xml:space="preserve"> [</w:t>
      </w:r>
      <w:r w:rsidR="005734CA" w:rsidRPr="005734CA">
        <w:rPr>
          <w:rFonts w:ascii="Franklin Gothic Book" w:hAnsi="Franklin Gothic Book"/>
          <w:highlight w:val="yellow"/>
        </w:rPr>
        <w:t>Donor</w:t>
      </w:r>
      <w:r w:rsidR="005734CA">
        <w:rPr>
          <w:rFonts w:ascii="Franklin Gothic Book" w:hAnsi="Franklin Gothic Book"/>
          <w:highlight w:val="yellow"/>
        </w:rPr>
        <w:t>(</w:t>
      </w:r>
      <w:r w:rsidR="005734CA" w:rsidRPr="005734CA">
        <w:rPr>
          <w:rFonts w:ascii="Franklin Gothic Book" w:hAnsi="Franklin Gothic Book"/>
          <w:highlight w:val="yellow"/>
        </w:rPr>
        <w:t>s</w:t>
      </w:r>
      <w:r w:rsidR="005734CA">
        <w:rPr>
          <w:rFonts w:ascii="Franklin Gothic Book" w:hAnsi="Franklin Gothic Book"/>
        </w:rPr>
        <w:t>)</w:t>
      </w:r>
      <w:r w:rsidRPr="005734CA">
        <w:rPr>
          <w:rFonts w:ascii="Franklin Gothic Book" w:hAnsi="Franklin Gothic Book"/>
        </w:rPr>
        <w:t>]</w:t>
      </w:r>
      <w:r w:rsidR="00046FBA" w:rsidRPr="005734CA">
        <w:rPr>
          <w:rStyle w:val="FootnoteReference"/>
          <w:rFonts w:ascii="Franklin Gothic Book" w:hAnsi="Franklin Gothic Book"/>
        </w:rPr>
        <w:footnoteReference w:id="1"/>
      </w:r>
    </w:p>
    <w:p w14:paraId="328FFC0F" w14:textId="77777777" w:rsidR="00D662A8" w:rsidRPr="005734CA" w:rsidRDefault="00D662A8" w:rsidP="000712ED">
      <w:pPr>
        <w:autoSpaceDE w:val="0"/>
        <w:autoSpaceDN w:val="0"/>
        <w:adjustRightInd w:val="0"/>
        <w:spacing w:before="120" w:after="240"/>
        <w:rPr>
          <w:rFonts w:ascii="Franklin Gothic Book" w:eastAsia="Calibri" w:hAnsi="Franklin Gothic Book"/>
          <w:szCs w:val="18"/>
        </w:rPr>
      </w:pPr>
      <w:r w:rsidRPr="005734CA">
        <w:rPr>
          <w:rFonts w:ascii="Franklin Gothic Book" w:eastAsia="Calibri" w:hAnsi="Franklin Gothic Book"/>
          <w:szCs w:val="18"/>
        </w:rPr>
        <w:t xml:space="preserve">The EBRD takes very seriously allegations of fraud and corruption in its projects. When the EBRD receives such allegations, they are processed in accordance with the EBRD’s Enforcement Policy and Procedures (available at </w:t>
      </w:r>
      <w:hyperlink r:id="rId12" w:history="1">
        <w:r w:rsidRPr="005734CA">
          <w:rPr>
            <w:rStyle w:val="Hyperlink"/>
            <w:rFonts w:ascii="Franklin Gothic Book" w:eastAsia="Calibri" w:hAnsi="Franklin Gothic Book"/>
            <w:szCs w:val="18"/>
          </w:rPr>
          <w:t>https://www.ebrd.com/news/publications/policies/enforcement-policy-and-procedures.html</w:t>
        </w:r>
      </w:hyperlink>
      <w:r w:rsidRPr="005734CA">
        <w:rPr>
          <w:rFonts w:ascii="Franklin Gothic Book" w:eastAsia="Calibri" w:hAnsi="Franklin Gothic Book"/>
          <w:szCs w:val="18"/>
        </w:rPr>
        <w:t>). These policies provide that the EBRD will investigate and, if necessary, impose a sanction for the following “</w:t>
      </w:r>
      <w:r w:rsidRPr="005734CA">
        <w:rPr>
          <w:rFonts w:ascii="Franklin Gothic Book" w:eastAsia="Calibri" w:hAnsi="Franklin Gothic Book"/>
          <w:b/>
          <w:szCs w:val="18"/>
        </w:rPr>
        <w:t>Prohibited Practices</w:t>
      </w:r>
      <w:r w:rsidRPr="005734CA">
        <w:rPr>
          <w:rFonts w:ascii="Franklin Gothic Book" w:eastAsia="Calibri" w:hAnsi="Franklin Gothic Book"/>
          <w:szCs w:val="18"/>
        </w:rPr>
        <w:t>”: coercion, collusion, corruption, fraud, misuse of resources</w:t>
      </w:r>
      <w:r w:rsidR="00135A17" w:rsidRPr="005734CA">
        <w:rPr>
          <w:rFonts w:ascii="Franklin Gothic Book" w:eastAsia="Calibri" w:hAnsi="Franklin Gothic Book"/>
          <w:szCs w:val="18"/>
        </w:rPr>
        <w:t xml:space="preserve"> or assets</w:t>
      </w:r>
      <w:r w:rsidRPr="005734CA">
        <w:rPr>
          <w:rFonts w:ascii="Franklin Gothic Book" w:eastAsia="Calibri" w:hAnsi="Franklin Gothic Book"/>
          <w:szCs w:val="18"/>
        </w:rPr>
        <w:t>, theft, and obstruction.</w:t>
      </w:r>
    </w:p>
    <w:p w14:paraId="58C598ED" w14:textId="77777777" w:rsidR="000712ED" w:rsidRPr="005734CA" w:rsidRDefault="000712ED" w:rsidP="000712ED">
      <w:pPr>
        <w:autoSpaceDE w:val="0"/>
        <w:autoSpaceDN w:val="0"/>
        <w:adjustRightInd w:val="0"/>
        <w:spacing w:before="120" w:after="240"/>
        <w:rPr>
          <w:rFonts w:ascii="Franklin Gothic Book" w:eastAsia="Calibri" w:hAnsi="Franklin Gothic Book"/>
          <w:szCs w:val="18"/>
        </w:rPr>
      </w:pPr>
      <w:r w:rsidRPr="005734CA">
        <w:rPr>
          <w:rFonts w:ascii="Franklin Gothic Book" w:eastAsia="Calibri" w:hAnsi="Franklin Gothic Book"/>
          <w:szCs w:val="18"/>
        </w:rPr>
        <w:t>We declare that we have paid, or will pay, the following commissions, gratuities, or fees with respect to the Contract: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4"/>
        <w:gridCol w:w="236"/>
        <w:gridCol w:w="2104"/>
        <w:gridCol w:w="236"/>
        <w:gridCol w:w="1924"/>
        <w:gridCol w:w="236"/>
        <w:gridCol w:w="2079"/>
      </w:tblGrid>
      <w:tr w:rsidR="000712ED" w:rsidRPr="005734CA" w14:paraId="3EA80B66" w14:textId="77777777" w:rsidTr="00C04D44">
        <w:trPr>
          <w:trHeight w:val="283"/>
        </w:trPr>
        <w:tc>
          <w:tcPr>
            <w:tcW w:w="2824" w:type="dxa"/>
            <w:tcBorders>
              <w:top w:val="nil"/>
              <w:left w:val="nil"/>
              <w:bottom w:val="nil"/>
              <w:right w:val="nil"/>
            </w:tcBorders>
          </w:tcPr>
          <w:p w14:paraId="2F888EE5" w14:textId="77777777" w:rsidR="000712ED" w:rsidRPr="005734CA" w:rsidRDefault="000712ED" w:rsidP="00C04D44">
            <w:pPr>
              <w:spacing w:before="120" w:after="120"/>
              <w:rPr>
                <w:rFonts w:ascii="Franklin Gothic Book" w:hAnsi="Franklin Gothic Book" w:cs="Arial"/>
              </w:rPr>
            </w:pPr>
            <w:r w:rsidRPr="005734CA">
              <w:rPr>
                <w:rFonts w:ascii="Franklin Gothic Book" w:hAnsi="Franklin Gothic Book" w:cs="Arial"/>
              </w:rPr>
              <w:t>Name of Recipient</w:t>
            </w:r>
          </w:p>
        </w:tc>
        <w:tc>
          <w:tcPr>
            <w:tcW w:w="236" w:type="dxa"/>
            <w:tcBorders>
              <w:top w:val="nil"/>
              <w:left w:val="nil"/>
              <w:bottom w:val="nil"/>
              <w:right w:val="nil"/>
            </w:tcBorders>
          </w:tcPr>
          <w:p w14:paraId="24DEB605" w14:textId="77777777" w:rsidR="000712ED" w:rsidRPr="005734CA" w:rsidRDefault="000712ED" w:rsidP="00C04D44">
            <w:pPr>
              <w:spacing w:before="120" w:after="120"/>
              <w:rPr>
                <w:rFonts w:ascii="Franklin Gothic Book" w:hAnsi="Franklin Gothic Book" w:cs="Arial"/>
              </w:rPr>
            </w:pPr>
          </w:p>
        </w:tc>
        <w:tc>
          <w:tcPr>
            <w:tcW w:w="2104" w:type="dxa"/>
            <w:tcBorders>
              <w:top w:val="nil"/>
              <w:left w:val="nil"/>
              <w:bottom w:val="nil"/>
              <w:right w:val="nil"/>
            </w:tcBorders>
          </w:tcPr>
          <w:p w14:paraId="0EF99498" w14:textId="77777777" w:rsidR="000712ED" w:rsidRPr="005734CA" w:rsidRDefault="000712ED" w:rsidP="00C04D44">
            <w:pPr>
              <w:spacing w:before="120" w:after="120"/>
              <w:rPr>
                <w:rFonts w:ascii="Franklin Gothic Book" w:hAnsi="Franklin Gothic Book" w:cs="Arial"/>
              </w:rPr>
            </w:pPr>
            <w:r w:rsidRPr="005734CA">
              <w:rPr>
                <w:rFonts w:ascii="Franklin Gothic Book" w:hAnsi="Franklin Gothic Book" w:cs="Arial"/>
              </w:rPr>
              <w:t>Address</w:t>
            </w:r>
          </w:p>
        </w:tc>
        <w:tc>
          <w:tcPr>
            <w:tcW w:w="236" w:type="dxa"/>
            <w:tcBorders>
              <w:top w:val="nil"/>
              <w:left w:val="nil"/>
              <w:bottom w:val="nil"/>
              <w:right w:val="nil"/>
            </w:tcBorders>
          </w:tcPr>
          <w:p w14:paraId="17C6363B" w14:textId="77777777" w:rsidR="000712ED" w:rsidRPr="005734CA" w:rsidRDefault="000712ED" w:rsidP="00C04D44">
            <w:pPr>
              <w:spacing w:before="120" w:after="120"/>
              <w:rPr>
                <w:rFonts w:ascii="Franklin Gothic Book" w:hAnsi="Franklin Gothic Book" w:cs="Arial"/>
              </w:rPr>
            </w:pPr>
          </w:p>
        </w:tc>
        <w:tc>
          <w:tcPr>
            <w:tcW w:w="1924" w:type="dxa"/>
            <w:tcBorders>
              <w:top w:val="nil"/>
              <w:left w:val="nil"/>
              <w:bottom w:val="nil"/>
              <w:right w:val="nil"/>
            </w:tcBorders>
          </w:tcPr>
          <w:p w14:paraId="2A1B32F4" w14:textId="77777777" w:rsidR="000712ED" w:rsidRPr="005734CA" w:rsidRDefault="000712ED" w:rsidP="00C04D44">
            <w:pPr>
              <w:spacing w:before="120" w:after="120"/>
              <w:rPr>
                <w:rFonts w:ascii="Franklin Gothic Book" w:hAnsi="Franklin Gothic Book" w:cs="Arial"/>
              </w:rPr>
            </w:pPr>
            <w:r w:rsidRPr="005734CA">
              <w:rPr>
                <w:rFonts w:ascii="Franklin Gothic Book" w:hAnsi="Franklin Gothic Book" w:cs="Arial"/>
              </w:rPr>
              <w:t>Reason</w:t>
            </w:r>
          </w:p>
        </w:tc>
        <w:tc>
          <w:tcPr>
            <w:tcW w:w="236" w:type="dxa"/>
            <w:tcBorders>
              <w:top w:val="nil"/>
              <w:left w:val="nil"/>
              <w:bottom w:val="nil"/>
              <w:right w:val="nil"/>
            </w:tcBorders>
          </w:tcPr>
          <w:p w14:paraId="707E72FC" w14:textId="77777777" w:rsidR="000712ED" w:rsidRPr="005734CA" w:rsidRDefault="000712ED" w:rsidP="00C04D44">
            <w:pPr>
              <w:spacing w:before="120" w:after="120"/>
              <w:rPr>
                <w:rFonts w:ascii="Franklin Gothic Book" w:hAnsi="Franklin Gothic Book" w:cs="Arial"/>
              </w:rPr>
            </w:pPr>
          </w:p>
        </w:tc>
        <w:tc>
          <w:tcPr>
            <w:tcW w:w="2079" w:type="dxa"/>
            <w:tcBorders>
              <w:top w:val="nil"/>
              <w:left w:val="nil"/>
              <w:bottom w:val="nil"/>
              <w:right w:val="nil"/>
            </w:tcBorders>
          </w:tcPr>
          <w:p w14:paraId="3E0E1E2A" w14:textId="77777777" w:rsidR="000712ED" w:rsidRPr="005734CA" w:rsidRDefault="000712ED" w:rsidP="00C04D44">
            <w:pPr>
              <w:spacing w:before="120" w:after="120"/>
              <w:rPr>
                <w:rFonts w:ascii="Franklin Gothic Book" w:hAnsi="Franklin Gothic Book" w:cs="Arial"/>
              </w:rPr>
            </w:pPr>
            <w:r w:rsidRPr="005734CA">
              <w:rPr>
                <w:rFonts w:ascii="Franklin Gothic Book" w:hAnsi="Franklin Gothic Book" w:cs="Arial"/>
              </w:rPr>
              <w:t>Amount</w:t>
            </w:r>
          </w:p>
        </w:tc>
      </w:tr>
      <w:tr w:rsidR="000712ED" w:rsidRPr="005734CA" w14:paraId="633B6E56" w14:textId="77777777" w:rsidTr="00C04D44">
        <w:trPr>
          <w:trHeight w:val="283"/>
        </w:trPr>
        <w:tc>
          <w:tcPr>
            <w:tcW w:w="2824" w:type="dxa"/>
            <w:tcBorders>
              <w:top w:val="nil"/>
              <w:left w:val="nil"/>
              <w:bottom w:val="dotted" w:sz="4" w:space="0" w:color="auto"/>
              <w:right w:val="nil"/>
            </w:tcBorders>
          </w:tcPr>
          <w:p w14:paraId="4FCA0F3C" w14:textId="77777777" w:rsidR="000712ED" w:rsidRPr="005734CA" w:rsidRDefault="000712ED" w:rsidP="00C04D44">
            <w:pPr>
              <w:spacing w:before="120" w:after="120"/>
              <w:rPr>
                <w:rFonts w:ascii="Franklin Gothic Book" w:hAnsi="Franklin Gothic Book" w:cs="Arial"/>
              </w:rPr>
            </w:pPr>
          </w:p>
        </w:tc>
        <w:tc>
          <w:tcPr>
            <w:tcW w:w="236" w:type="dxa"/>
            <w:tcBorders>
              <w:top w:val="nil"/>
              <w:left w:val="nil"/>
              <w:bottom w:val="nil"/>
              <w:right w:val="nil"/>
            </w:tcBorders>
          </w:tcPr>
          <w:p w14:paraId="15B76011" w14:textId="77777777" w:rsidR="000712ED" w:rsidRPr="005734CA" w:rsidRDefault="000712ED" w:rsidP="00C04D44">
            <w:pPr>
              <w:spacing w:before="120" w:after="120"/>
              <w:rPr>
                <w:rFonts w:ascii="Franklin Gothic Book" w:hAnsi="Franklin Gothic Book" w:cs="Arial"/>
              </w:rPr>
            </w:pPr>
            <w:r w:rsidRPr="005734CA">
              <w:rPr>
                <w:rFonts w:ascii="Franklin Gothic Book" w:hAnsi="Franklin Gothic Book" w:cs="Arial"/>
              </w:rPr>
              <w:tab/>
            </w:r>
          </w:p>
        </w:tc>
        <w:tc>
          <w:tcPr>
            <w:tcW w:w="2104" w:type="dxa"/>
            <w:tcBorders>
              <w:top w:val="nil"/>
              <w:left w:val="nil"/>
              <w:bottom w:val="dotted" w:sz="4" w:space="0" w:color="auto"/>
              <w:right w:val="nil"/>
            </w:tcBorders>
          </w:tcPr>
          <w:p w14:paraId="36ED3BE6" w14:textId="77777777" w:rsidR="000712ED" w:rsidRPr="005734CA" w:rsidRDefault="000712ED" w:rsidP="00C04D44">
            <w:pPr>
              <w:spacing w:before="120" w:after="120"/>
              <w:rPr>
                <w:rFonts w:ascii="Franklin Gothic Book" w:hAnsi="Franklin Gothic Book" w:cs="Arial"/>
              </w:rPr>
            </w:pPr>
            <w:r w:rsidRPr="005734CA">
              <w:rPr>
                <w:rFonts w:ascii="Franklin Gothic Book" w:hAnsi="Franklin Gothic Book" w:cs="Arial"/>
              </w:rPr>
              <w:tab/>
            </w:r>
          </w:p>
        </w:tc>
        <w:tc>
          <w:tcPr>
            <w:tcW w:w="236" w:type="dxa"/>
            <w:tcBorders>
              <w:top w:val="nil"/>
              <w:left w:val="nil"/>
              <w:bottom w:val="nil"/>
              <w:right w:val="nil"/>
            </w:tcBorders>
          </w:tcPr>
          <w:p w14:paraId="461FCA95" w14:textId="77777777" w:rsidR="000712ED" w:rsidRPr="005734CA" w:rsidRDefault="000712ED" w:rsidP="00C04D44">
            <w:pPr>
              <w:spacing w:before="120" w:after="120"/>
              <w:rPr>
                <w:rFonts w:ascii="Franklin Gothic Book" w:hAnsi="Franklin Gothic Book" w:cs="Arial"/>
              </w:rPr>
            </w:pPr>
          </w:p>
        </w:tc>
        <w:tc>
          <w:tcPr>
            <w:tcW w:w="1924" w:type="dxa"/>
            <w:tcBorders>
              <w:top w:val="nil"/>
              <w:left w:val="nil"/>
              <w:bottom w:val="dotted" w:sz="4" w:space="0" w:color="auto"/>
              <w:right w:val="nil"/>
            </w:tcBorders>
          </w:tcPr>
          <w:p w14:paraId="4CABA2C6" w14:textId="77777777" w:rsidR="000712ED" w:rsidRPr="005734CA" w:rsidRDefault="000712ED" w:rsidP="00C04D44">
            <w:pPr>
              <w:spacing w:before="120" w:after="120"/>
              <w:rPr>
                <w:rFonts w:ascii="Franklin Gothic Book" w:hAnsi="Franklin Gothic Book" w:cs="Arial"/>
              </w:rPr>
            </w:pPr>
            <w:r w:rsidRPr="005734CA">
              <w:rPr>
                <w:rFonts w:ascii="Franklin Gothic Book" w:hAnsi="Franklin Gothic Book" w:cs="Arial"/>
              </w:rPr>
              <w:tab/>
            </w:r>
          </w:p>
        </w:tc>
        <w:tc>
          <w:tcPr>
            <w:tcW w:w="236" w:type="dxa"/>
            <w:tcBorders>
              <w:top w:val="nil"/>
              <w:left w:val="nil"/>
              <w:bottom w:val="nil"/>
              <w:right w:val="nil"/>
            </w:tcBorders>
          </w:tcPr>
          <w:p w14:paraId="6F906E4D" w14:textId="77777777" w:rsidR="000712ED" w:rsidRPr="005734CA" w:rsidRDefault="000712ED" w:rsidP="00C04D44">
            <w:pPr>
              <w:spacing w:before="120" w:after="120"/>
              <w:rPr>
                <w:rFonts w:ascii="Franklin Gothic Book" w:hAnsi="Franklin Gothic Book" w:cs="Arial"/>
              </w:rPr>
            </w:pPr>
          </w:p>
        </w:tc>
        <w:tc>
          <w:tcPr>
            <w:tcW w:w="2079" w:type="dxa"/>
            <w:tcBorders>
              <w:top w:val="nil"/>
              <w:left w:val="nil"/>
              <w:bottom w:val="dotted" w:sz="4" w:space="0" w:color="auto"/>
              <w:right w:val="nil"/>
            </w:tcBorders>
          </w:tcPr>
          <w:p w14:paraId="12E48127" w14:textId="77777777" w:rsidR="000712ED" w:rsidRPr="005734CA" w:rsidRDefault="000712ED" w:rsidP="00C04D44">
            <w:pPr>
              <w:spacing w:before="120" w:after="120"/>
              <w:rPr>
                <w:rFonts w:ascii="Franklin Gothic Book" w:hAnsi="Franklin Gothic Book" w:cs="Arial"/>
              </w:rPr>
            </w:pPr>
            <w:r w:rsidRPr="005734CA">
              <w:rPr>
                <w:rFonts w:ascii="Franklin Gothic Book" w:hAnsi="Franklin Gothic Book" w:cs="Arial"/>
              </w:rPr>
              <w:tab/>
            </w:r>
          </w:p>
        </w:tc>
      </w:tr>
      <w:tr w:rsidR="000712ED" w:rsidRPr="005734CA" w14:paraId="570A47BC" w14:textId="77777777" w:rsidTr="00C04D44">
        <w:trPr>
          <w:trHeight w:val="283"/>
        </w:trPr>
        <w:tc>
          <w:tcPr>
            <w:tcW w:w="2824" w:type="dxa"/>
            <w:tcBorders>
              <w:top w:val="dotted" w:sz="4" w:space="0" w:color="auto"/>
              <w:left w:val="nil"/>
              <w:bottom w:val="dotted" w:sz="4" w:space="0" w:color="auto"/>
              <w:right w:val="nil"/>
            </w:tcBorders>
          </w:tcPr>
          <w:p w14:paraId="7A04C9C8" w14:textId="77777777" w:rsidR="000712ED" w:rsidRPr="005734CA" w:rsidRDefault="000712ED" w:rsidP="00C04D44">
            <w:pPr>
              <w:spacing w:before="120" w:after="120"/>
              <w:rPr>
                <w:rFonts w:ascii="Franklin Gothic Book" w:hAnsi="Franklin Gothic Book" w:cs="Arial"/>
              </w:rPr>
            </w:pPr>
          </w:p>
        </w:tc>
        <w:tc>
          <w:tcPr>
            <w:tcW w:w="236" w:type="dxa"/>
            <w:tcBorders>
              <w:top w:val="nil"/>
              <w:left w:val="nil"/>
              <w:bottom w:val="nil"/>
              <w:right w:val="nil"/>
            </w:tcBorders>
          </w:tcPr>
          <w:p w14:paraId="24BDF71E" w14:textId="77777777" w:rsidR="000712ED" w:rsidRPr="005734CA" w:rsidRDefault="000712ED" w:rsidP="00C04D44">
            <w:pPr>
              <w:spacing w:before="120" w:after="120"/>
              <w:rPr>
                <w:rFonts w:ascii="Franklin Gothic Book" w:hAnsi="Franklin Gothic Book" w:cs="Arial"/>
              </w:rPr>
            </w:pPr>
            <w:r w:rsidRPr="005734CA">
              <w:rPr>
                <w:rFonts w:ascii="Franklin Gothic Book" w:hAnsi="Franklin Gothic Book" w:cs="Arial"/>
              </w:rPr>
              <w:tab/>
            </w:r>
          </w:p>
        </w:tc>
        <w:tc>
          <w:tcPr>
            <w:tcW w:w="2104" w:type="dxa"/>
            <w:tcBorders>
              <w:top w:val="dotted" w:sz="4" w:space="0" w:color="auto"/>
              <w:left w:val="nil"/>
              <w:bottom w:val="dotted" w:sz="4" w:space="0" w:color="auto"/>
              <w:right w:val="nil"/>
            </w:tcBorders>
          </w:tcPr>
          <w:p w14:paraId="26BDFE4F" w14:textId="77777777" w:rsidR="000712ED" w:rsidRPr="005734CA" w:rsidRDefault="000712ED" w:rsidP="00C04D44">
            <w:pPr>
              <w:spacing w:before="120" w:after="120"/>
              <w:rPr>
                <w:rFonts w:ascii="Franklin Gothic Book" w:hAnsi="Franklin Gothic Book" w:cs="Arial"/>
              </w:rPr>
            </w:pPr>
            <w:r w:rsidRPr="005734CA">
              <w:rPr>
                <w:rFonts w:ascii="Franklin Gothic Book" w:hAnsi="Franklin Gothic Book" w:cs="Arial"/>
              </w:rPr>
              <w:tab/>
            </w:r>
          </w:p>
        </w:tc>
        <w:tc>
          <w:tcPr>
            <w:tcW w:w="236" w:type="dxa"/>
            <w:tcBorders>
              <w:top w:val="nil"/>
              <w:left w:val="nil"/>
              <w:bottom w:val="nil"/>
              <w:right w:val="nil"/>
            </w:tcBorders>
          </w:tcPr>
          <w:p w14:paraId="61D1F051" w14:textId="77777777" w:rsidR="000712ED" w:rsidRPr="005734CA" w:rsidRDefault="000712ED" w:rsidP="00C04D44">
            <w:pPr>
              <w:spacing w:before="120" w:after="120"/>
              <w:rPr>
                <w:rFonts w:ascii="Franklin Gothic Book" w:hAnsi="Franklin Gothic Book" w:cs="Arial"/>
              </w:rPr>
            </w:pPr>
          </w:p>
        </w:tc>
        <w:tc>
          <w:tcPr>
            <w:tcW w:w="1924" w:type="dxa"/>
            <w:tcBorders>
              <w:top w:val="dotted" w:sz="4" w:space="0" w:color="auto"/>
              <w:left w:val="nil"/>
              <w:bottom w:val="dotted" w:sz="4" w:space="0" w:color="auto"/>
              <w:right w:val="nil"/>
            </w:tcBorders>
          </w:tcPr>
          <w:p w14:paraId="4DFD488A" w14:textId="77777777" w:rsidR="000712ED" w:rsidRPr="005734CA" w:rsidRDefault="000712ED" w:rsidP="00C04D44">
            <w:pPr>
              <w:spacing w:before="120" w:after="120"/>
              <w:rPr>
                <w:rFonts w:ascii="Franklin Gothic Book" w:hAnsi="Franklin Gothic Book" w:cs="Arial"/>
              </w:rPr>
            </w:pPr>
            <w:r w:rsidRPr="005734CA">
              <w:rPr>
                <w:rFonts w:ascii="Franklin Gothic Book" w:hAnsi="Franklin Gothic Book" w:cs="Arial"/>
              </w:rPr>
              <w:tab/>
            </w:r>
          </w:p>
        </w:tc>
        <w:tc>
          <w:tcPr>
            <w:tcW w:w="236" w:type="dxa"/>
            <w:tcBorders>
              <w:top w:val="nil"/>
              <w:left w:val="nil"/>
              <w:bottom w:val="nil"/>
              <w:right w:val="nil"/>
            </w:tcBorders>
          </w:tcPr>
          <w:p w14:paraId="08D4AC4E" w14:textId="77777777" w:rsidR="000712ED" w:rsidRPr="005734CA" w:rsidRDefault="000712ED" w:rsidP="00C04D44">
            <w:pPr>
              <w:spacing w:before="120" w:after="120"/>
              <w:rPr>
                <w:rFonts w:ascii="Franklin Gothic Book" w:hAnsi="Franklin Gothic Book" w:cs="Arial"/>
              </w:rPr>
            </w:pPr>
          </w:p>
        </w:tc>
        <w:tc>
          <w:tcPr>
            <w:tcW w:w="2079" w:type="dxa"/>
            <w:tcBorders>
              <w:top w:val="dotted" w:sz="4" w:space="0" w:color="auto"/>
              <w:left w:val="nil"/>
              <w:bottom w:val="dotted" w:sz="4" w:space="0" w:color="auto"/>
              <w:right w:val="nil"/>
            </w:tcBorders>
          </w:tcPr>
          <w:p w14:paraId="61E2DB77" w14:textId="77777777" w:rsidR="000712ED" w:rsidRPr="005734CA" w:rsidRDefault="000712ED" w:rsidP="00C04D44">
            <w:pPr>
              <w:spacing w:before="120" w:after="120"/>
              <w:rPr>
                <w:rFonts w:ascii="Franklin Gothic Book" w:hAnsi="Franklin Gothic Book" w:cs="Arial"/>
              </w:rPr>
            </w:pPr>
            <w:r w:rsidRPr="005734CA">
              <w:rPr>
                <w:rFonts w:ascii="Franklin Gothic Book" w:hAnsi="Franklin Gothic Book" w:cs="Arial"/>
              </w:rPr>
              <w:tab/>
            </w:r>
          </w:p>
        </w:tc>
      </w:tr>
    </w:tbl>
    <w:p w14:paraId="406ED987" w14:textId="77777777" w:rsidR="000712ED" w:rsidRPr="005734CA" w:rsidRDefault="000712ED" w:rsidP="000712ED">
      <w:pPr>
        <w:autoSpaceDE w:val="0"/>
        <w:autoSpaceDN w:val="0"/>
        <w:adjustRightInd w:val="0"/>
        <w:spacing w:before="120" w:after="240"/>
        <w:rPr>
          <w:rFonts w:ascii="Franklin Gothic Book" w:eastAsia="Calibri" w:hAnsi="Franklin Gothic Book"/>
          <w:szCs w:val="18"/>
        </w:rPr>
      </w:pPr>
      <w:r w:rsidRPr="005734CA">
        <w:rPr>
          <w:rFonts w:ascii="Franklin Gothic Book" w:eastAsia="Calibri" w:hAnsi="Franklin Gothic Book"/>
          <w:szCs w:val="18"/>
        </w:rPr>
        <w:t xml:space="preserve">We shall, for the duration of the </w:t>
      </w:r>
      <w:r w:rsidR="00CB5700" w:rsidRPr="005734CA">
        <w:rPr>
          <w:rFonts w:ascii="Franklin Gothic Book" w:eastAsia="Calibri" w:hAnsi="Franklin Gothic Book"/>
          <w:szCs w:val="18"/>
        </w:rPr>
        <w:t xml:space="preserve">Contract </w:t>
      </w:r>
      <w:r w:rsidRPr="005734CA">
        <w:rPr>
          <w:rFonts w:ascii="Franklin Gothic Book" w:eastAsia="Calibri" w:hAnsi="Franklin Gothic Book"/>
          <w:szCs w:val="18"/>
        </w:rPr>
        <w:t>appoint and maintain in office an officer, who shall be a person reasonably satisfactory to you and to whom you shall have full and immediate access, having the duty, and the necessary powers, to ensure compliance with this Covenant.</w:t>
      </w:r>
    </w:p>
    <w:p w14:paraId="779BEEE6" w14:textId="77777777" w:rsidR="0090576D" w:rsidRPr="005734CA" w:rsidRDefault="0090576D" w:rsidP="0090576D">
      <w:pPr>
        <w:autoSpaceDE w:val="0"/>
        <w:autoSpaceDN w:val="0"/>
        <w:adjustRightInd w:val="0"/>
        <w:spacing w:before="120" w:after="120"/>
        <w:rPr>
          <w:rFonts w:ascii="Franklin Gothic Book" w:eastAsia="Calibri" w:hAnsi="Franklin Gothic Book"/>
          <w:szCs w:val="18"/>
        </w:rPr>
      </w:pPr>
      <w:r w:rsidRPr="005734CA">
        <w:rPr>
          <w:rFonts w:ascii="Franklin Gothic Book" w:eastAsia="Calibri" w:hAnsi="Franklin Gothic Book"/>
          <w:szCs w:val="18"/>
        </w:rPr>
        <w:t>For the purpose of this Covenant, the terms set forth below define Prohibited Practices as:</w:t>
      </w:r>
    </w:p>
    <w:p w14:paraId="3428EC1C" w14:textId="77777777" w:rsidR="0090576D" w:rsidRPr="005734CA" w:rsidRDefault="0090576D" w:rsidP="0090576D">
      <w:pPr>
        <w:numPr>
          <w:ilvl w:val="0"/>
          <w:numId w:val="43"/>
        </w:numPr>
        <w:autoSpaceDE w:val="0"/>
        <w:autoSpaceDN w:val="0"/>
        <w:spacing w:before="120" w:after="120"/>
        <w:rPr>
          <w:rFonts w:ascii="Franklin Gothic Book" w:eastAsia="Calibri" w:hAnsi="Franklin Gothic Book"/>
          <w:szCs w:val="18"/>
        </w:rPr>
      </w:pPr>
      <w:r w:rsidRPr="005734CA">
        <w:rPr>
          <w:rFonts w:ascii="Franklin Gothic Book" w:eastAsia="Calibri" w:hAnsi="Franklin Gothic Book"/>
          <w:szCs w:val="18"/>
        </w:rPr>
        <w:t xml:space="preserve">a </w:t>
      </w:r>
      <w:r w:rsidRPr="005734CA">
        <w:rPr>
          <w:rFonts w:ascii="Franklin Gothic Book" w:eastAsia="Calibri" w:hAnsi="Franklin Gothic Book"/>
          <w:b/>
          <w:bCs/>
          <w:szCs w:val="18"/>
        </w:rPr>
        <w:t xml:space="preserve">Coercive Practice </w:t>
      </w:r>
      <w:r w:rsidRPr="005734CA">
        <w:rPr>
          <w:rFonts w:ascii="Franklin Gothic Book" w:eastAsia="Calibri" w:hAnsi="Franklin Gothic Book"/>
          <w:szCs w:val="18"/>
        </w:rPr>
        <w:t xml:space="preserve">which means impairing or harming, or threatening to impair or harm, directly or indirectly, any party or the property of any party to influence improperly the actions of a party; </w:t>
      </w:r>
    </w:p>
    <w:p w14:paraId="20F6C012" w14:textId="77777777" w:rsidR="0090576D" w:rsidRPr="005734CA" w:rsidRDefault="0090576D" w:rsidP="0090576D">
      <w:pPr>
        <w:numPr>
          <w:ilvl w:val="0"/>
          <w:numId w:val="43"/>
        </w:numPr>
        <w:autoSpaceDE w:val="0"/>
        <w:autoSpaceDN w:val="0"/>
        <w:spacing w:before="120" w:after="120"/>
        <w:rPr>
          <w:rFonts w:ascii="Franklin Gothic Book" w:eastAsia="Calibri" w:hAnsi="Franklin Gothic Book"/>
          <w:szCs w:val="18"/>
        </w:rPr>
      </w:pPr>
      <w:r w:rsidRPr="005734CA">
        <w:rPr>
          <w:rFonts w:ascii="Franklin Gothic Book" w:eastAsia="Calibri" w:hAnsi="Franklin Gothic Book"/>
          <w:szCs w:val="18"/>
        </w:rPr>
        <w:t xml:space="preserve">a </w:t>
      </w:r>
      <w:r w:rsidRPr="005734CA">
        <w:rPr>
          <w:rFonts w:ascii="Franklin Gothic Book" w:eastAsia="Calibri" w:hAnsi="Franklin Gothic Book"/>
          <w:b/>
          <w:bCs/>
          <w:szCs w:val="18"/>
        </w:rPr>
        <w:t xml:space="preserve">Collusive Practice </w:t>
      </w:r>
      <w:r w:rsidRPr="005734CA">
        <w:rPr>
          <w:rFonts w:ascii="Franklin Gothic Book" w:eastAsia="Calibri" w:hAnsi="Franklin Gothic Book"/>
          <w:szCs w:val="18"/>
        </w:rPr>
        <w:t xml:space="preserve">which means an arrangement between two or more parties designed to achieve an improper purpose, including to influence improperly the actions of another party; </w:t>
      </w:r>
    </w:p>
    <w:p w14:paraId="35333A79" w14:textId="77777777" w:rsidR="0090576D" w:rsidRPr="005734CA" w:rsidRDefault="0090576D" w:rsidP="0090576D">
      <w:pPr>
        <w:numPr>
          <w:ilvl w:val="0"/>
          <w:numId w:val="43"/>
        </w:numPr>
        <w:autoSpaceDE w:val="0"/>
        <w:autoSpaceDN w:val="0"/>
        <w:spacing w:before="120" w:after="120"/>
        <w:rPr>
          <w:rFonts w:ascii="Franklin Gothic Book" w:eastAsia="Calibri" w:hAnsi="Franklin Gothic Book"/>
          <w:szCs w:val="18"/>
        </w:rPr>
      </w:pPr>
      <w:r w:rsidRPr="005734CA">
        <w:rPr>
          <w:rFonts w:ascii="Franklin Gothic Book" w:eastAsia="Calibri" w:hAnsi="Franklin Gothic Book"/>
          <w:szCs w:val="18"/>
        </w:rPr>
        <w:t xml:space="preserve">a </w:t>
      </w:r>
      <w:r w:rsidRPr="005734CA">
        <w:rPr>
          <w:rFonts w:ascii="Franklin Gothic Book" w:eastAsia="Calibri" w:hAnsi="Franklin Gothic Book"/>
          <w:b/>
          <w:bCs/>
          <w:szCs w:val="18"/>
        </w:rPr>
        <w:t xml:space="preserve">Corrupt Practice </w:t>
      </w:r>
      <w:r w:rsidRPr="005734CA">
        <w:rPr>
          <w:rFonts w:ascii="Franklin Gothic Book" w:eastAsia="Calibri" w:hAnsi="Franklin Gothic Book"/>
          <w:szCs w:val="18"/>
        </w:rPr>
        <w:t xml:space="preserve">which means the offering, giving, receiving or soliciting, directly or indirectly, of anything of value to influence improperly the actions of another party; </w:t>
      </w:r>
    </w:p>
    <w:p w14:paraId="0956F5D3" w14:textId="77777777" w:rsidR="0090576D" w:rsidRPr="005734CA" w:rsidRDefault="0090576D" w:rsidP="0090576D">
      <w:pPr>
        <w:numPr>
          <w:ilvl w:val="0"/>
          <w:numId w:val="43"/>
        </w:numPr>
        <w:autoSpaceDE w:val="0"/>
        <w:autoSpaceDN w:val="0"/>
        <w:spacing w:before="120" w:after="120"/>
        <w:rPr>
          <w:rFonts w:ascii="Franklin Gothic Book" w:eastAsia="Calibri" w:hAnsi="Franklin Gothic Book" w:cs="Arial"/>
          <w:szCs w:val="18"/>
        </w:rPr>
      </w:pPr>
      <w:r w:rsidRPr="005734CA">
        <w:rPr>
          <w:rFonts w:ascii="Franklin Gothic Book" w:eastAsia="Calibri" w:hAnsi="Franklin Gothic Book"/>
          <w:color w:val="000000"/>
          <w:szCs w:val="18"/>
        </w:rPr>
        <w:t xml:space="preserve">a </w:t>
      </w:r>
      <w:r w:rsidRPr="005734CA">
        <w:rPr>
          <w:rFonts w:ascii="Franklin Gothic Book" w:eastAsia="Calibri" w:hAnsi="Franklin Gothic Book"/>
          <w:b/>
          <w:bCs/>
          <w:color w:val="000000"/>
          <w:szCs w:val="18"/>
        </w:rPr>
        <w:t xml:space="preserve">Fraudulent Practice </w:t>
      </w:r>
      <w:r w:rsidRPr="005734CA">
        <w:rPr>
          <w:rFonts w:ascii="Franklin Gothic Book" w:eastAsia="Calibri" w:hAnsi="Franklin Gothic Book"/>
          <w:color w:val="000000"/>
          <w:szCs w:val="18"/>
        </w:rPr>
        <w:t>which means any act or omission, including a misrepresentation, that knowingly or recklessly misleads, or atte</w:t>
      </w:r>
      <w:r w:rsidRPr="005734CA">
        <w:rPr>
          <w:rFonts w:ascii="Franklin Gothic Book" w:eastAsia="Calibri" w:hAnsi="Franklin Gothic Book"/>
          <w:szCs w:val="18"/>
        </w:rPr>
        <w:t>mpts to mislead, a party to obtain a financial or other benefit or to avoid an obligation</w:t>
      </w:r>
      <w:r w:rsidRPr="005734CA">
        <w:rPr>
          <w:rFonts w:ascii="Franklin Gothic Book" w:eastAsia="Calibri" w:hAnsi="Franklin Gothic Book" w:cs="Arial"/>
          <w:szCs w:val="18"/>
        </w:rPr>
        <w:t xml:space="preserve">; </w:t>
      </w:r>
    </w:p>
    <w:p w14:paraId="6821462A" w14:textId="77777777" w:rsidR="0090576D" w:rsidRPr="005734CA" w:rsidRDefault="0090576D" w:rsidP="0090576D">
      <w:pPr>
        <w:numPr>
          <w:ilvl w:val="0"/>
          <w:numId w:val="43"/>
        </w:numPr>
        <w:autoSpaceDE w:val="0"/>
        <w:autoSpaceDN w:val="0"/>
        <w:spacing w:before="120" w:after="120"/>
        <w:rPr>
          <w:rFonts w:ascii="Franklin Gothic Book" w:eastAsia="Calibri" w:hAnsi="Franklin Gothic Book"/>
          <w:szCs w:val="18"/>
        </w:rPr>
      </w:pPr>
      <w:r w:rsidRPr="005734CA">
        <w:rPr>
          <w:rFonts w:ascii="Franklin Gothic Book" w:eastAsia="Calibri" w:hAnsi="Franklin Gothic Book"/>
          <w:szCs w:val="18"/>
        </w:rPr>
        <w:t xml:space="preserve">a </w:t>
      </w:r>
      <w:r w:rsidRPr="005734CA">
        <w:rPr>
          <w:rFonts w:ascii="Franklin Gothic Book" w:eastAsia="Calibri" w:hAnsi="Franklin Gothic Book"/>
          <w:b/>
          <w:bCs/>
          <w:szCs w:val="18"/>
        </w:rPr>
        <w:t xml:space="preserve">Misuse of Bank’s Resources or Bank Assets </w:t>
      </w:r>
      <w:r w:rsidRPr="005734CA">
        <w:rPr>
          <w:rFonts w:ascii="Franklin Gothic Book" w:eastAsia="Calibri" w:hAnsi="Franklin Gothic Book"/>
          <w:szCs w:val="18"/>
        </w:rPr>
        <w:t xml:space="preserve">which means improper use of the Bank’s Resources or Bank Assets, committed either  knowingly or recklessly; </w:t>
      </w:r>
    </w:p>
    <w:p w14:paraId="5F8DA108" w14:textId="77777777" w:rsidR="0090576D" w:rsidRPr="005734CA" w:rsidRDefault="0090576D" w:rsidP="0090576D">
      <w:pPr>
        <w:numPr>
          <w:ilvl w:val="0"/>
          <w:numId w:val="43"/>
        </w:numPr>
        <w:autoSpaceDE w:val="0"/>
        <w:autoSpaceDN w:val="0"/>
        <w:spacing w:before="120" w:after="120"/>
        <w:rPr>
          <w:rFonts w:ascii="Franklin Gothic Book" w:eastAsia="Calibri" w:hAnsi="Franklin Gothic Book"/>
          <w:szCs w:val="18"/>
        </w:rPr>
      </w:pPr>
      <w:r w:rsidRPr="005734CA">
        <w:rPr>
          <w:rFonts w:ascii="Franklin Gothic Book" w:eastAsia="Calibri" w:hAnsi="Franklin Gothic Book"/>
          <w:szCs w:val="18"/>
        </w:rPr>
        <w:t xml:space="preserve">an </w:t>
      </w:r>
      <w:r w:rsidRPr="005734CA">
        <w:rPr>
          <w:rFonts w:ascii="Franklin Gothic Book" w:eastAsia="Calibri" w:hAnsi="Franklin Gothic Book"/>
          <w:b/>
          <w:bCs/>
          <w:szCs w:val="18"/>
        </w:rPr>
        <w:t xml:space="preserve">Obstructive Practice </w:t>
      </w:r>
      <w:r w:rsidRPr="005734CA">
        <w:rPr>
          <w:rFonts w:ascii="Franklin Gothic Book" w:eastAsia="Calibri" w:hAnsi="Franklin Gothic Book"/>
          <w:szCs w:val="18"/>
        </w:rPr>
        <w:t xml:space="preserve">which means any of (1) destroying, falsifying, altering or concealing of evidence material to a Bank investigation, which impedes the Bank’s investigation; (2) making false statements to investigators in order to materially impede a Bank investigation into allegations of a Prohibited Practice; (3) failing to comply with requests to provide information, documents or records in connection with a Bank investigation; (4) threatening, harassing or intimidating any party to prevent it from disclosing its knowledge of matters relevant to a Bank investigation or from pursuing the investigation; or (5) materially impeding the exercise of the Bank’s contractual rights of audit or inspection or access to information; and </w:t>
      </w:r>
    </w:p>
    <w:p w14:paraId="57679FB3" w14:textId="77777777" w:rsidR="0090576D" w:rsidRPr="005734CA" w:rsidRDefault="0090576D" w:rsidP="0090576D">
      <w:pPr>
        <w:numPr>
          <w:ilvl w:val="0"/>
          <w:numId w:val="43"/>
        </w:numPr>
        <w:autoSpaceDE w:val="0"/>
        <w:autoSpaceDN w:val="0"/>
        <w:spacing w:before="120" w:after="120"/>
        <w:rPr>
          <w:rFonts w:ascii="Franklin Gothic Book" w:eastAsia="Calibri" w:hAnsi="Franklin Gothic Book"/>
          <w:szCs w:val="18"/>
        </w:rPr>
      </w:pPr>
      <w:r w:rsidRPr="005734CA">
        <w:rPr>
          <w:rFonts w:ascii="Franklin Gothic Book" w:eastAsia="Calibri" w:hAnsi="Franklin Gothic Book"/>
          <w:szCs w:val="18"/>
        </w:rPr>
        <w:t xml:space="preserve">a </w:t>
      </w:r>
      <w:r w:rsidRPr="005734CA">
        <w:rPr>
          <w:rFonts w:ascii="Franklin Gothic Book" w:eastAsia="Calibri" w:hAnsi="Franklin Gothic Book"/>
          <w:b/>
          <w:bCs/>
          <w:szCs w:val="18"/>
        </w:rPr>
        <w:t xml:space="preserve">Theft </w:t>
      </w:r>
      <w:r w:rsidRPr="005734CA">
        <w:rPr>
          <w:rFonts w:ascii="Franklin Gothic Book" w:eastAsia="Calibri" w:hAnsi="Franklin Gothic Book"/>
          <w:szCs w:val="18"/>
        </w:rPr>
        <w:t xml:space="preserve">which means the misappropriation of property belonging to another party. </w:t>
      </w:r>
    </w:p>
    <w:p w14:paraId="3D66702B" w14:textId="77777777" w:rsidR="0090576D" w:rsidRPr="005734CA" w:rsidRDefault="0090576D" w:rsidP="000712ED">
      <w:pPr>
        <w:autoSpaceDE w:val="0"/>
        <w:autoSpaceDN w:val="0"/>
        <w:adjustRightInd w:val="0"/>
        <w:spacing w:before="120" w:after="240"/>
        <w:rPr>
          <w:rFonts w:ascii="Franklin Gothic Book" w:eastAsia="Calibri" w:hAnsi="Franklin Gothic Book"/>
          <w:szCs w:val="18"/>
        </w:rPr>
      </w:pPr>
    </w:p>
    <w:p w14:paraId="1DE9E8CE" w14:textId="77777777" w:rsidR="000712ED" w:rsidRPr="005734CA" w:rsidRDefault="000712ED" w:rsidP="000712ED">
      <w:pPr>
        <w:autoSpaceDE w:val="0"/>
        <w:autoSpaceDN w:val="0"/>
        <w:adjustRightInd w:val="0"/>
        <w:spacing w:before="120" w:after="240"/>
        <w:rPr>
          <w:rFonts w:ascii="Franklin Gothic Book" w:eastAsia="Calibri" w:hAnsi="Franklin Gothic Book"/>
          <w:szCs w:val="18"/>
        </w:rPr>
      </w:pPr>
      <w:r w:rsidRPr="005734CA">
        <w:rPr>
          <w:rFonts w:ascii="Franklin Gothic Book" w:eastAsia="Calibri" w:hAnsi="Franklin Gothic Book"/>
          <w:szCs w:val="18"/>
        </w:rPr>
        <w:t>We declare</w:t>
      </w:r>
      <w:r w:rsidR="00B67703" w:rsidRPr="005734CA">
        <w:rPr>
          <w:rFonts w:ascii="Franklin Gothic Book" w:eastAsia="Calibri" w:hAnsi="Franklin Gothic Book"/>
          <w:szCs w:val="18"/>
        </w:rPr>
        <w:t>, represent</w:t>
      </w:r>
      <w:r w:rsidRPr="005734CA">
        <w:rPr>
          <w:rFonts w:ascii="Franklin Gothic Book" w:eastAsia="Calibri" w:hAnsi="Franklin Gothic Book"/>
          <w:szCs w:val="18"/>
        </w:rPr>
        <w:t xml:space="preserve"> and covenant that, except for the matters </w:t>
      </w:r>
      <w:r w:rsidR="00B67703" w:rsidRPr="005734CA">
        <w:rPr>
          <w:rFonts w:ascii="Franklin Gothic Book" w:eastAsia="Calibri" w:hAnsi="Franklin Gothic Book"/>
          <w:szCs w:val="18"/>
        </w:rPr>
        <w:t xml:space="preserve">expressly </w:t>
      </w:r>
      <w:r w:rsidRPr="005734CA">
        <w:rPr>
          <w:rFonts w:ascii="Franklin Gothic Book" w:eastAsia="Calibri" w:hAnsi="Franklin Gothic Book"/>
          <w:szCs w:val="18"/>
        </w:rPr>
        <w:t>disclosed in this Covenant of Integrity:</w:t>
      </w:r>
    </w:p>
    <w:p w14:paraId="3194EFBE" w14:textId="77777777" w:rsidR="000712ED" w:rsidRPr="005734CA" w:rsidRDefault="000712ED" w:rsidP="001D4FE4">
      <w:pPr>
        <w:numPr>
          <w:ilvl w:val="0"/>
          <w:numId w:val="44"/>
        </w:numPr>
        <w:autoSpaceDE w:val="0"/>
        <w:autoSpaceDN w:val="0"/>
        <w:adjustRightInd w:val="0"/>
        <w:spacing w:before="120" w:after="120"/>
        <w:rPr>
          <w:rFonts w:ascii="Franklin Gothic Book" w:eastAsia="Calibri" w:hAnsi="Franklin Gothic Book"/>
          <w:szCs w:val="18"/>
        </w:rPr>
      </w:pPr>
      <w:r w:rsidRPr="005734CA">
        <w:rPr>
          <w:rFonts w:ascii="Franklin Gothic Book" w:eastAsia="Calibri" w:hAnsi="Franklin Gothic Book"/>
          <w:szCs w:val="18"/>
        </w:rPr>
        <w:lastRenderedPageBreak/>
        <w:t xml:space="preserve">we, our subsidiaries and affiliates, and all of our directors, employees, agents or joint venture partners, where these exist, have not been convicted in any court of any offence involving a Prohibited Practice </w:t>
      </w:r>
      <w:r w:rsidR="00CB5700" w:rsidRPr="005734CA">
        <w:rPr>
          <w:rFonts w:ascii="Franklin Gothic Book" w:eastAsia="Calibri" w:hAnsi="Franklin Gothic Book"/>
          <w:szCs w:val="18"/>
        </w:rPr>
        <w:t xml:space="preserve">in the </w:t>
      </w:r>
      <w:r w:rsidRPr="005734CA">
        <w:rPr>
          <w:rFonts w:ascii="Franklin Gothic Book" w:eastAsia="Calibri" w:hAnsi="Franklin Gothic Book"/>
          <w:szCs w:val="18"/>
        </w:rPr>
        <w:t>provision of works, goods or services during the ten years preceding the date of this Covenant;</w:t>
      </w:r>
    </w:p>
    <w:p w14:paraId="39BE1BBF" w14:textId="77777777" w:rsidR="000712ED" w:rsidRPr="005734CA" w:rsidRDefault="000712ED" w:rsidP="001D4FE4">
      <w:pPr>
        <w:numPr>
          <w:ilvl w:val="0"/>
          <w:numId w:val="44"/>
        </w:numPr>
        <w:tabs>
          <w:tab w:val="left" w:pos="426"/>
        </w:tabs>
        <w:autoSpaceDE w:val="0"/>
        <w:autoSpaceDN w:val="0"/>
        <w:adjustRightInd w:val="0"/>
        <w:spacing w:before="120" w:after="120"/>
        <w:rPr>
          <w:rFonts w:ascii="Franklin Gothic Book" w:eastAsia="Calibri" w:hAnsi="Franklin Gothic Book"/>
          <w:szCs w:val="18"/>
        </w:rPr>
      </w:pPr>
      <w:r w:rsidRPr="005734CA">
        <w:rPr>
          <w:rFonts w:ascii="Franklin Gothic Book" w:eastAsia="Calibri" w:hAnsi="Franklin Gothic Book"/>
          <w:szCs w:val="18"/>
        </w:rPr>
        <w:tab/>
        <w:t>none of our directors, employees, agents or a representatives of a joint venture partner, where these exist, has been dismissed or has resigned from any employment on the grounds of being implicated in any Prohibited Practice</w:t>
      </w:r>
      <w:r w:rsidR="00E21379" w:rsidRPr="005734CA">
        <w:rPr>
          <w:rFonts w:ascii="Franklin Gothic Book" w:eastAsia="Calibri" w:hAnsi="Franklin Gothic Book"/>
          <w:szCs w:val="18"/>
        </w:rPr>
        <w:t xml:space="preserve"> during the ten years pre</w:t>
      </w:r>
      <w:r w:rsidR="003D5096" w:rsidRPr="005734CA">
        <w:rPr>
          <w:rFonts w:ascii="Franklin Gothic Book" w:eastAsia="Calibri" w:hAnsi="Franklin Gothic Book"/>
          <w:szCs w:val="18"/>
        </w:rPr>
        <w:t>ceding the date of this Covenant</w:t>
      </w:r>
      <w:r w:rsidRPr="005734CA">
        <w:rPr>
          <w:rFonts w:ascii="Franklin Gothic Book" w:eastAsia="Calibri" w:hAnsi="Franklin Gothic Book"/>
          <w:szCs w:val="18"/>
        </w:rPr>
        <w:t>;</w:t>
      </w:r>
    </w:p>
    <w:p w14:paraId="4D3B526A" w14:textId="77777777" w:rsidR="000712ED" w:rsidRPr="005734CA" w:rsidRDefault="000712ED" w:rsidP="001D4FE4">
      <w:pPr>
        <w:numPr>
          <w:ilvl w:val="0"/>
          <w:numId w:val="44"/>
        </w:numPr>
        <w:tabs>
          <w:tab w:val="left" w:pos="426"/>
        </w:tabs>
        <w:autoSpaceDE w:val="0"/>
        <w:autoSpaceDN w:val="0"/>
        <w:adjustRightInd w:val="0"/>
        <w:spacing w:before="120" w:after="120"/>
        <w:rPr>
          <w:rFonts w:ascii="Franklin Gothic Book" w:eastAsia="Calibri" w:hAnsi="Franklin Gothic Book"/>
          <w:szCs w:val="18"/>
        </w:rPr>
      </w:pPr>
      <w:r w:rsidRPr="005734CA">
        <w:rPr>
          <w:rFonts w:ascii="Franklin Gothic Book" w:eastAsia="Calibri" w:hAnsi="Franklin Gothic Book"/>
          <w:szCs w:val="18"/>
        </w:rPr>
        <w:tab/>
        <w:t>we, our subsidiaries and affiliates and our directors, employees, agents or joint venture partners, where these exist, have not been excluded by any major Multilateral Development Bank or International Financial Institution (including World Bank Group, African Development Bank Group, Asian Development Bank, EBRD,  European Investment Bank or Inter-American Development Bank)</w:t>
      </w:r>
      <w:r w:rsidRPr="005734CA">
        <w:rPr>
          <w:rFonts w:ascii="Franklin Gothic Book" w:hAnsi="Franklin Gothic Book" w:cs="ArialMT"/>
        </w:rPr>
        <w:t xml:space="preserve"> </w:t>
      </w:r>
      <w:r w:rsidRPr="005734CA">
        <w:rPr>
          <w:rFonts w:ascii="Franklin Gothic Book" w:eastAsia="Calibri" w:hAnsi="Franklin Gothic Book"/>
          <w:szCs w:val="18"/>
        </w:rPr>
        <w:t>from participation in a procurement procedure or entering into a contract with any of such institutions on the grounds of engaging in a Prohibited Practice;</w:t>
      </w:r>
    </w:p>
    <w:p w14:paraId="77D59927" w14:textId="0288C85F" w:rsidR="00C34511" w:rsidRPr="005734CA" w:rsidRDefault="000712ED" w:rsidP="001D4FE4">
      <w:pPr>
        <w:numPr>
          <w:ilvl w:val="0"/>
          <w:numId w:val="44"/>
        </w:numPr>
        <w:tabs>
          <w:tab w:val="left" w:pos="426"/>
          <w:tab w:val="left" w:pos="709"/>
        </w:tabs>
        <w:autoSpaceDE w:val="0"/>
        <w:autoSpaceDN w:val="0"/>
        <w:adjustRightInd w:val="0"/>
        <w:spacing w:before="120" w:after="120"/>
        <w:rPr>
          <w:rFonts w:ascii="Franklin Gothic Book" w:eastAsia="Calibri" w:hAnsi="Franklin Gothic Book"/>
          <w:szCs w:val="18"/>
        </w:rPr>
      </w:pPr>
      <w:r w:rsidRPr="005734CA">
        <w:rPr>
          <w:rFonts w:ascii="Franklin Gothic Book" w:eastAsia="Calibri" w:hAnsi="Franklin Gothic Book"/>
          <w:szCs w:val="18"/>
        </w:rPr>
        <w:tab/>
      </w:r>
      <w:r w:rsidR="00C34511" w:rsidRPr="005734CA">
        <w:rPr>
          <w:rFonts w:ascii="Franklin Gothic Book" w:eastAsia="Calibri" w:hAnsi="Franklin Gothic Book"/>
          <w:szCs w:val="18"/>
        </w:rPr>
        <w:t xml:space="preserve">(a) </w:t>
      </w:r>
      <w:r w:rsidRPr="005734CA">
        <w:rPr>
          <w:rFonts w:ascii="Franklin Gothic Book" w:eastAsia="Calibri" w:hAnsi="Franklin Gothic Book"/>
          <w:szCs w:val="18"/>
        </w:rPr>
        <w:t xml:space="preserve">we, our directors, subsidiaries and affiliates, as well as any subcontractors, or suppliers or affiliates of the subcontracts or supplier are not </w:t>
      </w:r>
      <w:r w:rsidR="00B67703" w:rsidRPr="005734CA">
        <w:rPr>
          <w:rFonts w:ascii="Franklin Gothic Book" w:eastAsia="Calibri" w:hAnsi="Franklin Gothic Book"/>
          <w:szCs w:val="18"/>
        </w:rPr>
        <w:t xml:space="preserve">a person or entity which is designated as a target of (or otherwise </w:t>
      </w:r>
      <w:r w:rsidRPr="005734CA">
        <w:rPr>
          <w:rFonts w:ascii="Franklin Gothic Book" w:eastAsia="Calibri" w:hAnsi="Franklin Gothic Book"/>
          <w:szCs w:val="18"/>
        </w:rPr>
        <w:t>subject to</w:t>
      </w:r>
      <w:r w:rsidR="00B67703" w:rsidRPr="005734CA">
        <w:rPr>
          <w:rFonts w:ascii="Franklin Gothic Book" w:eastAsia="Calibri" w:hAnsi="Franklin Gothic Book"/>
          <w:szCs w:val="18"/>
        </w:rPr>
        <w:t>)</w:t>
      </w:r>
      <w:r w:rsidRPr="005734CA">
        <w:rPr>
          <w:rFonts w:ascii="Franklin Gothic Book" w:eastAsia="Calibri" w:hAnsi="Franklin Gothic Book"/>
          <w:szCs w:val="18"/>
        </w:rPr>
        <w:t xml:space="preserve"> any </w:t>
      </w:r>
      <w:r w:rsidR="00B67703" w:rsidRPr="005734CA">
        <w:rPr>
          <w:rFonts w:ascii="Franklin Gothic Book" w:eastAsia="Calibri" w:hAnsi="Franklin Gothic Book"/>
          <w:szCs w:val="18"/>
        </w:rPr>
        <w:t xml:space="preserve">economic or financial </w:t>
      </w:r>
      <w:r w:rsidRPr="005734CA">
        <w:rPr>
          <w:rFonts w:ascii="Franklin Gothic Book" w:eastAsia="Calibri" w:hAnsi="Franklin Gothic Book"/>
          <w:szCs w:val="18"/>
        </w:rPr>
        <w:t>sanction</w:t>
      </w:r>
      <w:r w:rsidR="00B67703" w:rsidRPr="005734CA">
        <w:rPr>
          <w:rFonts w:ascii="Franklin Gothic Book" w:eastAsia="Calibri" w:hAnsi="Franklin Gothic Book"/>
          <w:szCs w:val="18"/>
        </w:rPr>
        <w:t>s</w:t>
      </w:r>
      <w:r w:rsidRPr="005734CA">
        <w:rPr>
          <w:rFonts w:ascii="Franklin Gothic Book" w:eastAsia="Calibri" w:hAnsi="Franklin Gothic Book"/>
          <w:szCs w:val="18"/>
        </w:rPr>
        <w:t xml:space="preserve"> </w:t>
      </w:r>
      <w:r w:rsidR="00B67703" w:rsidRPr="005734CA">
        <w:rPr>
          <w:rFonts w:ascii="Franklin Gothic Book" w:eastAsia="Calibri" w:hAnsi="Franklin Gothic Book"/>
          <w:szCs w:val="18"/>
        </w:rPr>
        <w:t>or restrictive measures</w:t>
      </w:r>
      <w:r w:rsidR="00B67703" w:rsidRPr="005734CA">
        <w:rPr>
          <w:rFonts w:ascii="Franklin Gothic Book" w:eastAsia="Calibri" w:hAnsi="Franklin Gothic Book" w:hint="eastAsia"/>
          <w:szCs w:val="18"/>
        </w:rPr>
        <w:t xml:space="preserve"> </w:t>
      </w:r>
      <w:r w:rsidRPr="005734CA">
        <w:rPr>
          <w:rFonts w:ascii="Franklin Gothic Book" w:eastAsia="Calibri" w:hAnsi="Franklin Gothic Book"/>
          <w:szCs w:val="18"/>
        </w:rPr>
        <w:t>imposed by resolution of the United Nations Security Council</w:t>
      </w:r>
      <w:r w:rsidR="00B67703" w:rsidRPr="005734CA">
        <w:rPr>
          <w:rFonts w:ascii="Franklin Gothic Book" w:eastAsia="Calibri" w:hAnsi="Franklin Gothic Book"/>
          <w:szCs w:val="18"/>
        </w:rPr>
        <w:t xml:space="preserve"> under Chapter VII of the UN Charter</w:t>
      </w:r>
      <w:r w:rsidR="00C34511" w:rsidRPr="005734CA">
        <w:rPr>
          <w:rFonts w:ascii="Franklin Gothic Book" w:eastAsia="Calibri" w:hAnsi="Franklin Gothic Book"/>
          <w:szCs w:val="18"/>
        </w:rPr>
        <w:t xml:space="preserve"> and (b) we are not</w:t>
      </w:r>
      <w:r w:rsidR="003D5096" w:rsidRPr="005734CA">
        <w:rPr>
          <w:rFonts w:ascii="Franklin Gothic Book" w:eastAsia="Calibri" w:hAnsi="Franklin Gothic Book"/>
          <w:szCs w:val="18"/>
        </w:rPr>
        <w:t xml:space="preserve"> </w:t>
      </w:r>
      <w:r w:rsidR="00C34511" w:rsidRPr="005734CA">
        <w:rPr>
          <w:rFonts w:ascii="Franklin Gothic Book" w:eastAsia="Calibri" w:hAnsi="Franklin Gothic Book"/>
          <w:szCs w:val="18"/>
        </w:rPr>
        <w:t>owned</w:t>
      </w:r>
      <w:r w:rsidR="003360D2" w:rsidRPr="005734CA">
        <w:rPr>
          <w:rFonts w:ascii="Franklin Gothic Book" w:eastAsia="Calibri" w:hAnsi="Franklin Gothic Book"/>
          <w:szCs w:val="18"/>
        </w:rPr>
        <w:t xml:space="preserve"> (directly or indirectly)</w:t>
      </w:r>
      <w:r w:rsidR="00C34511" w:rsidRPr="005734CA">
        <w:rPr>
          <w:rFonts w:ascii="Franklin Gothic Book" w:eastAsia="Calibri" w:hAnsi="Franklin Gothic Book"/>
          <w:szCs w:val="18"/>
        </w:rPr>
        <w:t xml:space="preserve"> or controlled by, or acting on behalf of, any </w:t>
      </w:r>
      <w:r w:rsidR="00B377E7" w:rsidRPr="005734CA">
        <w:rPr>
          <w:rFonts w:ascii="Franklin Gothic Book" w:eastAsia="Calibri" w:hAnsi="Franklin Gothic Book"/>
          <w:szCs w:val="18"/>
        </w:rPr>
        <w:t xml:space="preserve">so designated </w:t>
      </w:r>
      <w:r w:rsidR="00C34511" w:rsidRPr="005734CA">
        <w:rPr>
          <w:rFonts w:ascii="Franklin Gothic Book" w:eastAsia="Calibri" w:hAnsi="Franklin Gothic Book"/>
          <w:szCs w:val="18"/>
        </w:rPr>
        <w:t>person or entity</w:t>
      </w:r>
      <w:r w:rsidR="00B67703" w:rsidRPr="005734CA">
        <w:rPr>
          <w:rFonts w:ascii="Franklin Gothic Book" w:eastAsia="Calibri" w:hAnsi="Franklin Gothic Book"/>
          <w:szCs w:val="18"/>
        </w:rPr>
        <w:t xml:space="preserve">; </w:t>
      </w:r>
    </w:p>
    <w:p w14:paraId="5861558B" w14:textId="53DA2300" w:rsidR="000712ED" w:rsidRPr="00062BB3" w:rsidRDefault="00042676" w:rsidP="001D4FE4">
      <w:pPr>
        <w:numPr>
          <w:ilvl w:val="0"/>
          <w:numId w:val="44"/>
        </w:numPr>
        <w:tabs>
          <w:tab w:val="left" w:pos="426"/>
          <w:tab w:val="left" w:pos="709"/>
        </w:tabs>
        <w:autoSpaceDE w:val="0"/>
        <w:autoSpaceDN w:val="0"/>
        <w:adjustRightInd w:val="0"/>
        <w:spacing w:before="120" w:after="120"/>
        <w:rPr>
          <w:rFonts w:ascii="Franklin Gothic Book" w:eastAsia="Calibri" w:hAnsi="Franklin Gothic Book"/>
          <w:szCs w:val="18"/>
        </w:rPr>
      </w:pPr>
      <w:r w:rsidRPr="005734CA">
        <w:rPr>
          <w:rFonts w:ascii="Franklin Gothic Book" w:eastAsia="Calibri" w:hAnsi="Franklin Gothic Book"/>
          <w:szCs w:val="18"/>
        </w:rPr>
        <w:t xml:space="preserve">      </w:t>
      </w:r>
      <w:r w:rsidR="00E11CFB" w:rsidRPr="005734CA">
        <w:rPr>
          <w:rFonts w:ascii="Franklin Gothic Book" w:eastAsia="Calibri" w:hAnsi="Franklin Gothic Book"/>
          <w:szCs w:val="18"/>
        </w:rPr>
        <w:t xml:space="preserve">If </w:t>
      </w:r>
      <w:r w:rsidR="00FD4847" w:rsidRPr="005734CA">
        <w:rPr>
          <w:rFonts w:ascii="Franklin Gothic Book" w:eastAsia="Calibri" w:hAnsi="Franklin Gothic Book"/>
          <w:szCs w:val="18"/>
        </w:rPr>
        <w:t>and to the extent the</w:t>
      </w:r>
      <w:r w:rsidR="001C00AB" w:rsidRPr="005734CA">
        <w:rPr>
          <w:rFonts w:ascii="Franklin Gothic Book" w:eastAsia="Calibri" w:hAnsi="Franklin Gothic Book"/>
          <w:szCs w:val="18"/>
        </w:rPr>
        <w:t xml:space="preserve"> </w:t>
      </w:r>
      <w:r w:rsidR="00FD4847" w:rsidRPr="005734CA">
        <w:rPr>
          <w:rFonts w:ascii="Franklin Gothic Book" w:eastAsia="Calibri" w:hAnsi="Franklin Gothic Book"/>
          <w:szCs w:val="18"/>
        </w:rPr>
        <w:t>Contract (or any part thereof)</w:t>
      </w:r>
      <w:r w:rsidR="001C00AB" w:rsidRPr="005734CA">
        <w:rPr>
          <w:rFonts w:ascii="Franklin Gothic Book" w:eastAsia="Calibri" w:hAnsi="Franklin Gothic Book"/>
          <w:szCs w:val="18"/>
        </w:rPr>
        <w:t xml:space="preserve"> covered by this Covenant </w:t>
      </w:r>
      <w:r w:rsidR="00595278" w:rsidRPr="005734CA">
        <w:rPr>
          <w:rFonts w:ascii="Franklin Gothic Book" w:eastAsia="Calibri" w:hAnsi="Franklin Gothic Book"/>
          <w:szCs w:val="18"/>
        </w:rPr>
        <w:t xml:space="preserve">of Integrity </w:t>
      </w:r>
      <w:r w:rsidR="001C00AB" w:rsidRPr="005734CA">
        <w:rPr>
          <w:rFonts w:ascii="Franklin Gothic Book" w:eastAsia="Calibri" w:hAnsi="Franklin Gothic Book"/>
          <w:szCs w:val="18"/>
        </w:rPr>
        <w:t>is financed or co-financed by the European Union</w:t>
      </w:r>
      <w:r w:rsidR="003B574F" w:rsidRPr="005734CA">
        <w:rPr>
          <w:rStyle w:val="FootnoteReference"/>
          <w:rFonts w:ascii="Franklin Gothic Book" w:eastAsia="Calibri" w:hAnsi="Franklin Gothic Book"/>
          <w:szCs w:val="18"/>
        </w:rPr>
        <w:footnoteReference w:id="2"/>
      </w:r>
      <w:r w:rsidR="00C5564A" w:rsidRPr="005734CA">
        <w:rPr>
          <w:rFonts w:ascii="Franklin Gothic Book" w:eastAsia="Calibri" w:hAnsi="Franklin Gothic Book"/>
          <w:szCs w:val="18"/>
        </w:rPr>
        <w:t>,</w:t>
      </w:r>
      <w:r w:rsidR="001C00AB" w:rsidRPr="005734CA">
        <w:rPr>
          <w:rFonts w:ascii="Franklin Gothic Book" w:eastAsia="Calibri" w:hAnsi="Franklin Gothic Book"/>
          <w:szCs w:val="18"/>
        </w:rPr>
        <w:t xml:space="preserve"> </w:t>
      </w:r>
      <w:r w:rsidR="00B67703" w:rsidRPr="005734CA">
        <w:rPr>
          <w:rFonts w:ascii="Franklin Gothic Book" w:eastAsia="Calibri" w:hAnsi="Franklin Gothic Book"/>
          <w:szCs w:val="18"/>
        </w:rPr>
        <w:t xml:space="preserve">we are not a person or entity </w:t>
      </w:r>
      <w:r w:rsidR="00B45A60" w:rsidRPr="005734CA">
        <w:rPr>
          <w:rFonts w:ascii="Franklin Gothic Book" w:eastAsia="Calibri" w:hAnsi="Franklin Gothic Book"/>
          <w:szCs w:val="18"/>
        </w:rPr>
        <w:t>that</w:t>
      </w:r>
      <w:r w:rsidR="00B67703" w:rsidRPr="005734CA">
        <w:rPr>
          <w:rFonts w:ascii="Franklin Gothic Book" w:eastAsia="Calibri" w:hAnsi="Franklin Gothic Book"/>
          <w:szCs w:val="18"/>
        </w:rPr>
        <w:t xml:space="preserve"> is</w:t>
      </w:r>
      <w:r w:rsidR="00B45A60" w:rsidRPr="005734CA">
        <w:rPr>
          <w:rFonts w:ascii="Franklin Gothic Book" w:eastAsia="Calibri" w:hAnsi="Franklin Gothic Book"/>
          <w:szCs w:val="18"/>
        </w:rPr>
        <w:t>:</w:t>
      </w:r>
      <w:r w:rsidR="00B67703" w:rsidRPr="005734CA">
        <w:rPr>
          <w:rFonts w:ascii="Franklin Gothic Book" w:eastAsia="Calibri" w:hAnsi="Franklin Gothic Book"/>
          <w:szCs w:val="18"/>
        </w:rPr>
        <w:t xml:space="preserve"> </w:t>
      </w:r>
      <w:r w:rsidR="00B45A60" w:rsidRPr="005734CA">
        <w:rPr>
          <w:rFonts w:ascii="Franklin Gothic Book" w:eastAsia="Calibri" w:hAnsi="Franklin Gothic Book"/>
          <w:szCs w:val="18"/>
        </w:rPr>
        <w:t xml:space="preserve">(a) </w:t>
      </w:r>
      <w:r w:rsidR="00B67703" w:rsidRPr="005734CA">
        <w:rPr>
          <w:rFonts w:ascii="Franklin Gothic Book" w:eastAsia="Calibri" w:hAnsi="Franklin Gothic Book"/>
          <w:szCs w:val="18"/>
        </w:rPr>
        <w:t>designated as a target of the economic or financial sanctions or restrictive measures</w:t>
      </w:r>
      <w:r w:rsidR="00B67703" w:rsidRPr="005734CA">
        <w:rPr>
          <w:rFonts w:ascii="Franklin Gothic Book" w:eastAsia="Calibri" w:hAnsi="Franklin Gothic Book" w:hint="eastAsia"/>
          <w:szCs w:val="18"/>
        </w:rPr>
        <w:t xml:space="preserve"> adopted by </w:t>
      </w:r>
      <w:r w:rsidR="001C00AB" w:rsidRPr="005734CA">
        <w:rPr>
          <w:rFonts w:ascii="Franklin Gothic Book" w:eastAsia="Calibri" w:hAnsi="Franklin Gothic Book"/>
          <w:szCs w:val="18"/>
        </w:rPr>
        <w:t>the European Union</w:t>
      </w:r>
      <w:r w:rsidR="008472DB" w:rsidRPr="005734CA">
        <w:rPr>
          <w:rFonts w:ascii="Franklin Gothic Book" w:eastAsia="Calibri" w:hAnsi="Franklin Gothic Book"/>
          <w:szCs w:val="18"/>
        </w:rPr>
        <w:t xml:space="preserve"> pursuant to the Treaty on European Union (TEU) or to the Treaty on the Functioning of the European Union (TFEU)</w:t>
      </w:r>
      <w:r w:rsidR="00FD4847" w:rsidRPr="005734CA">
        <w:rPr>
          <w:rFonts w:ascii="Franklin Gothic Book" w:eastAsia="Calibri" w:hAnsi="Franklin Gothic Book"/>
          <w:szCs w:val="18"/>
        </w:rPr>
        <w:t xml:space="preserve">, </w:t>
      </w:r>
      <w:r w:rsidR="00B45A60" w:rsidRPr="005734CA">
        <w:rPr>
          <w:rFonts w:ascii="Franklin Gothic Book" w:eastAsia="Calibri" w:hAnsi="Franklin Gothic Book"/>
          <w:szCs w:val="18"/>
        </w:rPr>
        <w:t xml:space="preserve">or (b) </w:t>
      </w:r>
      <w:r w:rsidR="00B45A60" w:rsidRPr="005734CA">
        <w:rPr>
          <w:rFonts w:ascii="Franklin Gothic Book" w:eastAsia="Calibri" w:hAnsi="Franklin Gothic Book" w:hint="eastAsia"/>
          <w:szCs w:val="18"/>
        </w:rPr>
        <w:t>oth</w:t>
      </w:r>
      <w:r w:rsidR="00B45A60" w:rsidRPr="00062BB3">
        <w:rPr>
          <w:rFonts w:ascii="Franklin Gothic Book" w:eastAsia="Calibri" w:hAnsi="Franklin Gothic Book" w:hint="eastAsia"/>
          <w:szCs w:val="18"/>
        </w:rPr>
        <w:t xml:space="preserve">erwise subject to the aforementioned sanctions (including, without limitation, by virtue of being </w:t>
      </w:r>
      <w:r w:rsidR="00B45A60" w:rsidRPr="00062BB3">
        <w:rPr>
          <w:rFonts w:ascii="Franklin Gothic Book" w:eastAsia="Calibri" w:hAnsi="Franklin Gothic Book"/>
          <w:szCs w:val="18"/>
        </w:rPr>
        <w:t>majority owned, directly or indirectly, or controlled by so designated person(s) or entity(ies)), or (c) acting on behalf of, any so designated person or entity</w:t>
      </w:r>
      <w:r w:rsidR="001C00AB" w:rsidRPr="00062BB3">
        <w:rPr>
          <w:rFonts w:ascii="Franklin Gothic Book" w:eastAsia="Calibri" w:hAnsi="Franklin Gothic Book"/>
          <w:szCs w:val="18"/>
        </w:rPr>
        <w:t>;</w:t>
      </w:r>
      <w:r w:rsidR="000712ED" w:rsidRPr="00062BB3">
        <w:rPr>
          <w:rFonts w:ascii="Franklin Gothic Book" w:eastAsia="Calibri" w:hAnsi="Franklin Gothic Book"/>
          <w:szCs w:val="18"/>
        </w:rPr>
        <w:t xml:space="preserve"> </w:t>
      </w:r>
    </w:p>
    <w:p w14:paraId="7343203A" w14:textId="5C6F9B4F" w:rsidR="004E6E1A" w:rsidRPr="00062BB3" w:rsidRDefault="004E6E1A" w:rsidP="00D57FC6">
      <w:pPr>
        <w:numPr>
          <w:ilvl w:val="0"/>
          <w:numId w:val="44"/>
        </w:numPr>
        <w:tabs>
          <w:tab w:val="left" w:pos="426"/>
          <w:tab w:val="left" w:pos="709"/>
        </w:tabs>
        <w:autoSpaceDE w:val="0"/>
        <w:autoSpaceDN w:val="0"/>
        <w:adjustRightInd w:val="0"/>
        <w:spacing w:before="120" w:after="120"/>
        <w:rPr>
          <w:rFonts w:ascii="Franklin Gothic Book" w:eastAsia="Calibri" w:hAnsi="Franklin Gothic Book"/>
          <w:szCs w:val="18"/>
        </w:rPr>
      </w:pPr>
      <w:r w:rsidRPr="00062BB3">
        <w:rPr>
          <w:rFonts w:ascii="Franklin Gothic Book" w:eastAsia="Calibri" w:hAnsi="Franklin Gothic Book"/>
          <w:szCs w:val="18"/>
        </w:rPr>
        <w:t xml:space="preserve">      we</w:t>
      </w:r>
      <w:r w:rsidR="00E67973" w:rsidRPr="00062BB3">
        <w:rPr>
          <w:rFonts w:ascii="Franklin Gothic Book" w:eastAsia="Calibri" w:hAnsi="Franklin Gothic Book"/>
          <w:szCs w:val="18"/>
        </w:rPr>
        <w:t>, our subsidiaries and affiliat</w:t>
      </w:r>
      <w:bookmarkStart w:id="0" w:name="_GoBack"/>
      <w:bookmarkEnd w:id="0"/>
      <w:r w:rsidR="00E67973" w:rsidRPr="00062BB3">
        <w:rPr>
          <w:rFonts w:ascii="Franklin Gothic Book" w:eastAsia="Calibri" w:hAnsi="Franklin Gothic Book"/>
          <w:szCs w:val="18"/>
        </w:rPr>
        <w:t>es, and all of our directors, employees, agents or joint venture partners, where these exist,</w:t>
      </w:r>
      <w:r w:rsidRPr="00062BB3">
        <w:rPr>
          <w:rFonts w:ascii="Franklin Gothic Book" w:eastAsia="Calibri" w:hAnsi="Franklin Gothic Book"/>
          <w:szCs w:val="18"/>
        </w:rPr>
        <w:t xml:space="preserve"> do not have a conflict of interest with any party affiliated with this Contract. </w:t>
      </w:r>
      <w:r w:rsidR="00E67973" w:rsidRPr="00062BB3">
        <w:rPr>
          <w:rFonts w:ascii="Franklin Gothic Book" w:eastAsia="Calibri" w:hAnsi="Franklin Gothic Book"/>
          <w:szCs w:val="18"/>
        </w:rPr>
        <w:t xml:space="preserve">For the purposes of this Article (vi), </w:t>
      </w:r>
      <w:r w:rsidR="00535DBC" w:rsidRPr="00062BB3">
        <w:rPr>
          <w:rFonts w:ascii="Franklin Gothic Book" w:eastAsia="Calibri" w:hAnsi="Franklin Gothic Book"/>
          <w:szCs w:val="18"/>
        </w:rPr>
        <w:t xml:space="preserve">a </w:t>
      </w:r>
      <w:r w:rsidRPr="00062BB3">
        <w:rPr>
          <w:rFonts w:ascii="Franklin Gothic Book" w:eastAsia="Calibri" w:hAnsi="Franklin Gothic Book"/>
          <w:szCs w:val="18"/>
        </w:rPr>
        <w:t xml:space="preserve">conflict of interest </w:t>
      </w:r>
      <w:r w:rsidR="00535DBC" w:rsidRPr="00062BB3">
        <w:rPr>
          <w:rFonts w:ascii="Franklin Gothic Book" w:eastAsia="Calibri" w:hAnsi="Franklin Gothic Book"/>
          <w:szCs w:val="18"/>
        </w:rPr>
        <w:t>is understood to include any of the following</w:t>
      </w:r>
      <w:r w:rsidRPr="00062BB3">
        <w:rPr>
          <w:rFonts w:ascii="Franklin Gothic Book" w:eastAsia="Calibri" w:hAnsi="Franklin Gothic Book"/>
          <w:szCs w:val="18"/>
        </w:rPr>
        <w:t xml:space="preserve"> </w:t>
      </w:r>
      <w:r w:rsidR="00D57FC6" w:rsidRPr="00062BB3">
        <w:rPr>
          <w:rFonts w:ascii="Franklin Gothic Book" w:eastAsia="Calibri" w:hAnsi="Franklin Gothic Book"/>
          <w:szCs w:val="18"/>
        </w:rPr>
        <w:t>situation</w:t>
      </w:r>
      <w:r w:rsidR="00C60FCD" w:rsidRPr="00062BB3">
        <w:rPr>
          <w:rFonts w:ascii="Franklin Gothic Book" w:eastAsia="Calibri" w:hAnsi="Franklin Gothic Book"/>
          <w:szCs w:val="18"/>
        </w:rPr>
        <w:t>s</w:t>
      </w:r>
      <w:r w:rsidR="00D57FC6" w:rsidRPr="00062BB3">
        <w:rPr>
          <w:rFonts w:ascii="Franklin Gothic Book" w:eastAsia="Calibri" w:hAnsi="Franklin Gothic Book"/>
          <w:szCs w:val="18"/>
        </w:rPr>
        <w:t>:</w:t>
      </w:r>
      <w:r w:rsidR="00C60FCD" w:rsidRPr="00062BB3">
        <w:rPr>
          <w:rFonts w:ascii="Franklin Gothic Book" w:eastAsia="Calibri" w:hAnsi="Franklin Gothic Book"/>
          <w:szCs w:val="18"/>
        </w:rPr>
        <w:t xml:space="preserve"> </w:t>
      </w:r>
      <w:r w:rsidRPr="00062BB3">
        <w:rPr>
          <w:rFonts w:ascii="Franklin Gothic Book" w:eastAsia="Calibri" w:hAnsi="Franklin Gothic Book"/>
          <w:szCs w:val="18"/>
        </w:rPr>
        <w:t xml:space="preserve">a) a </w:t>
      </w:r>
      <w:r w:rsidR="00535DBC" w:rsidRPr="00062BB3">
        <w:rPr>
          <w:rFonts w:ascii="Franklin Gothic Book" w:eastAsia="Calibri" w:hAnsi="Franklin Gothic Book"/>
          <w:szCs w:val="18"/>
        </w:rPr>
        <w:t xml:space="preserve">family </w:t>
      </w:r>
      <w:r w:rsidRPr="00062BB3">
        <w:rPr>
          <w:rFonts w:ascii="Franklin Gothic Book" w:eastAsia="Calibri" w:hAnsi="Franklin Gothic Book"/>
          <w:szCs w:val="18"/>
        </w:rPr>
        <w:t>relationship</w:t>
      </w:r>
      <w:r w:rsidR="00D57FC6" w:rsidRPr="00062BB3">
        <w:rPr>
          <w:rFonts w:ascii="Franklin Gothic Book" w:eastAsia="Calibri" w:hAnsi="Franklin Gothic Book"/>
          <w:szCs w:val="18"/>
        </w:rPr>
        <w:t xml:space="preserve"> with such party</w:t>
      </w:r>
      <w:r w:rsidR="00535DBC" w:rsidRPr="00062BB3">
        <w:rPr>
          <w:rFonts w:ascii="Franklin Gothic Book" w:eastAsia="Calibri" w:hAnsi="Franklin Gothic Book"/>
          <w:szCs w:val="18"/>
        </w:rPr>
        <w:t>, which includes, but is not limited to, relations of spouses, co-habiting partners, parents and children, siblings, in-laws or any other persons related by blood or marriage up to the second degree of consanguinity</w:t>
      </w:r>
      <w:r w:rsidR="00D57FC6" w:rsidRPr="00062BB3">
        <w:rPr>
          <w:rFonts w:ascii="Franklin Gothic Book" w:eastAsia="Calibri" w:hAnsi="Franklin Gothic Book"/>
          <w:szCs w:val="18"/>
        </w:rPr>
        <w:t>;</w:t>
      </w:r>
      <w:r w:rsidR="00535DBC" w:rsidRPr="00062BB3">
        <w:rPr>
          <w:rFonts w:ascii="Franklin Gothic Book" w:eastAsia="Calibri" w:hAnsi="Franklin Gothic Book"/>
          <w:szCs w:val="18"/>
        </w:rPr>
        <w:t xml:space="preserve"> </w:t>
      </w:r>
      <w:r w:rsidRPr="00062BB3">
        <w:rPr>
          <w:rFonts w:ascii="Franklin Gothic Book" w:eastAsia="Calibri" w:hAnsi="Franklin Gothic Book"/>
          <w:szCs w:val="18"/>
        </w:rPr>
        <w:t xml:space="preserve">or b) </w:t>
      </w:r>
      <w:r w:rsidR="00D57FC6" w:rsidRPr="00062BB3">
        <w:rPr>
          <w:rFonts w:ascii="Franklin Gothic Book" w:eastAsia="Calibri" w:hAnsi="Franklin Gothic Book"/>
          <w:szCs w:val="18"/>
        </w:rPr>
        <w:t xml:space="preserve">having </w:t>
      </w:r>
      <w:r w:rsidR="00C60FCD" w:rsidRPr="00062BB3">
        <w:rPr>
          <w:rFonts w:ascii="Franklin Gothic Book" w:eastAsia="Calibri" w:hAnsi="Franklin Gothic Book"/>
          <w:szCs w:val="18"/>
        </w:rPr>
        <w:t xml:space="preserve">common </w:t>
      </w:r>
      <w:r w:rsidRPr="00062BB3">
        <w:rPr>
          <w:rFonts w:ascii="Franklin Gothic Book" w:eastAsia="Calibri" w:hAnsi="Franklin Gothic Book"/>
          <w:szCs w:val="18"/>
        </w:rPr>
        <w:t xml:space="preserve">controlling partners </w:t>
      </w:r>
      <w:r w:rsidR="00D57FC6" w:rsidRPr="00062BB3">
        <w:rPr>
          <w:rFonts w:ascii="Franklin Gothic Book" w:eastAsia="Calibri" w:hAnsi="Franklin Gothic Book"/>
          <w:szCs w:val="18"/>
        </w:rPr>
        <w:t>with such party</w:t>
      </w:r>
      <w:r w:rsidRPr="00062BB3">
        <w:rPr>
          <w:rFonts w:ascii="Franklin Gothic Book" w:eastAsia="Calibri" w:hAnsi="Franklin Gothic Book"/>
          <w:szCs w:val="18"/>
        </w:rPr>
        <w:t xml:space="preserve">, or </w:t>
      </w:r>
      <w:r w:rsidR="00D57FC6" w:rsidRPr="00062BB3">
        <w:rPr>
          <w:rFonts w:ascii="Franklin Gothic Book" w:eastAsia="Calibri" w:hAnsi="Franklin Gothic Book"/>
          <w:szCs w:val="18"/>
        </w:rPr>
        <w:t>(c) providing or receiving any direct or indirect subsidies to or from such party; or d</w:t>
      </w:r>
      <w:r w:rsidRPr="00062BB3">
        <w:rPr>
          <w:rFonts w:ascii="Franklin Gothic Book" w:eastAsia="Calibri" w:hAnsi="Franklin Gothic Book"/>
          <w:szCs w:val="18"/>
        </w:rPr>
        <w:t xml:space="preserve">) </w:t>
      </w:r>
      <w:r w:rsidR="00D57FC6" w:rsidRPr="00062BB3">
        <w:rPr>
          <w:rFonts w:ascii="Franklin Gothic Book" w:eastAsia="Calibri" w:hAnsi="Franklin Gothic Book"/>
          <w:szCs w:val="18"/>
        </w:rPr>
        <w:t xml:space="preserve">having a relationship with such party, either directly or through third parties, </w:t>
      </w:r>
      <w:r w:rsidR="00C4138D" w:rsidRPr="00062BB3">
        <w:rPr>
          <w:rFonts w:ascii="Franklin Gothic Book" w:eastAsia="Calibri" w:hAnsi="Franklin Gothic Book"/>
          <w:szCs w:val="18"/>
        </w:rPr>
        <w:t xml:space="preserve">that </w:t>
      </w:r>
      <w:r w:rsidR="00C60FCD" w:rsidRPr="00062BB3">
        <w:rPr>
          <w:rFonts w:ascii="Franklin Gothic Book" w:eastAsia="Calibri" w:hAnsi="Franklin Gothic Book"/>
          <w:szCs w:val="18"/>
        </w:rPr>
        <w:t>allow</w:t>
      </w:r>
      <w:r w:rsidR="00C4138D" w:rsidRPr="00062BB3">
        <w:rPr>
          <w:rFonts w:ascii="Franklin Gothic Book" w:eastAsia="Calibri" w:hAnsi="Franklin Gothic Book"/>
          <w:szCs w:val="18"/>
        </w:rPr>
        <w:t>s</w:t>
      </w:r>
      <w:r w:rsidR="00C60FCD" w:rsidRPr="00062BB3">
        <w:rPr>
          <w:rFonts w:ascii="Franklin Gothic Book" w:eastAsia="Calibri" w:hAnsi="Franklin Gothic Book"/>
          <w:szCs w:val="18"/>
        </w:rPr>
        <w:t xml:space="preserve"> to</w:t>
      </w:r>
      <w:r w:rsidR="00D57FC6" w:rsidRPr="00062BB3">
        <w:rPr>
          <w:rFonts w:ascii="Franklin Gothic Book" w:eastAsia="Calibri" w:hAnsi="Franklin Gothic Book"/>
          <w:szCs w:val="18"/>
        </w:rPr>
        <w:t xml:space="preserve"> either (1) have access to information about or (2) </w:t>
      </w:r>
      <w:r w:rsidR="00C60FCD" w:rsidRPr="00062BB3">
        <w:rPr>
          <w:rFonts w:ascii="Franklin Gothic Book" w:eastAsia="Calibri" w:hAnsi="Franklin Gothic Book"/>
          <w:szCs w:val="18"/>
        </w:rPr>
        <w:t>unduly influence the</w:t>
      </w:r>
      <w:r w:rsidR="00D57FC6" w:rsidRPr="00062BB3">
        <w:rPr>
          <w:rFonts w:ascii="Franklin Gothic Book" w:eastAsia="Calibri" w:hAnsi="Franklin Gothic Book"/>
          <w:szCs w:val="18"/>
        </w:rPr>
        <w:t xml:space="preserve"> selection process</w:t>
      </w:r>
      <w:r w:rsidR="00C60FCD" w:rsidRPr="00062BB3">
        <w:rPr>
          <w:rFonts w:ascii="Franklin Gothic Book" w:eastAsia="Calibri" w:hAnsi="Franklin Gothic Book"/>
          <w:szCs w:val="18"/>
        </w:rPr>
        <w:t xml:space="preserve"> for the Contract</w:t>
      </w:r>
      <w:r w:rsidRPr="00062BB3">
        <w:rPr>
          <w:rFonts w:ascii="Franklin Gothic Book" w:eastAsia="Calibri" w:hAnsi="Franklin Gothic Book"/>
          <w:szCs w:val="18"/>
        </w:rPr>
        <w:t>.</w:t>
      </w:r>
    </w:p>
    <w:p w14:paraId="228C6F42" w14:textId="1E1EFAE2" w:rsidR="004E6E1A" w:rsidRPr="00062BB3" w:rsidRDefault="004E6E1A" w:rsidP="004E6E1A">
      <w:pPr>
        <w:numPr>
          <w:ilvl w:val="0"/>
          <w:numId w:val="44"/>
        </w:numPr>
        <w:tabs>
          <w:tab w:val="left" w:pos="426"/>
          <w:tab w:val="left" w:pos="709"/>
        </w:tabs>
        <w:autoSpaceDE w:val="0"/>
        <w:autoSpaceDN w:val="0"/>
        <w:adjustRightInd w:val="0"/>
        <w:spacing w:before="120" w:after="120"/>
        <w:rPr>
          <w:rFonts w:ascii="Franklin Gothic Book" w:eastAsia="Calibri" w:hAnsi="Franklin Gothic Book"/>
          <w:szCs w:val="18"/>
        </w:rPr>
      </w:pPr>
      <w:r w:rsidRPr="00062BB3">
        <w:rPr>
          <w:rFonts w:ascii="Franklin Gothic Book" w:eastAsia="Calibri" w:hAnsi="Franklin Gothic Book"/>
          <w:szCs w:val="18"/>
        </w:rPr>
        <w:t xml:space="preserve">      </w:t>
      </w:r>
      <w:r w:rsidR="00525EA0" w:rsidRPr="00062BB3">
        <w:rPr>
          <w:rFonts w:ascii="Franklin Gothic Book" w:eastAsia="Calibri" w:hAnsi="Franklin Gothic Book"/>
          <w:szCs w:val="18"/>
        </w:rPr>
        <w:t>w</w:t>
      </w:r>
      <w:r w:rsidRPr="00062BB3">
        <w:rPr>
          <w:rFonts w:ascii="Franklin Gothic Book" w:eastAsia="Calibri" w:hAnsi="Franklin Gothic Book"/>
          <w:szCs w:val="18"/>
        </w:rPr>
        <w:t xml:space="preserve">e have not participated in the feasibility or design stages of the project beyond what is indicated in the Contract and Terms of Reference </w:t>
      </w:r>
      <w:r w:rsidR="00CB1F38" w:rsidRPr="00062BB3">
        <w:rPr>
          <w:rFonts w:ascii="Franklin Gothic Book" w:eastAsia="Calibri" w:hAnsi="Franklin Gothic Book"/>
          <w:szCs w:val="18"/>
        </w:rPr>
        <w:t xml:space="preserve"> and</w:t>
      </w:r>
    </w:p>
    <w:p w14:paraId="291B9063" w14:textId="04DA030B" w:rsidR="000712ED" w:rsidRPr="005734CA" w:rsidRDefault="000712ED" w:rsidP="001D4FE4">
      <w:pPr>
        <w:numPr>
          <w:ilvl w:val="0"/>
          <w:numId w:val="44"/>
        </w:numPr>
        <w:autoSpaceDE w:val="0"/>
        <w:autoSpaceDN w:val="0"/>
        <w:adjustRightInd w:val="0"/>
        <w:spacing w:before="120" w:after="120" w:line="276" w:lineRule="auto"/>
        <w:rPr>
          <w:rFonts w:ascii="Franklin Gothic Book" w:eastAsia="Calibri" w:hAnsi="Franklin Gothic Book"/>
          <w:szCs w:val="18"/>
        </w:rPr>
      </w:pPr>
      <w:r w:rsidRPr="00062BB3">
        <w:rPr>
          <w:rFonts w:ascii="Franklin Gothic Book" w:eastAsia="Calibri" w:hAnsi="Franklin Gothic Book"/>
          <w:szCs w:val="18"/>
        </w:rPr>
        <w:t xml:space="preserve">we further undertake to immediately inform the Client and </w:t>
      </w:r>
      <w:r w:rsidR="009C39E7" w:rsidRPr="00062BB3">
        <w:rPr>
          <w:rFonts w:ascii="Franklin Gothic Book" w:eastAsia="Calibri" w:hAnsi="Franklin Gothic Book"/>
          <w:szCs w:val="18"/>
        </w:rPr>
        <w:t>EBRD</w:t>
      </w:r>
      <w:r w:rsidRPr="00062BB3">
        <w:rPr>
          <w:rFonts w:ascii="Franklin Gothic Book" w:eastAsia="Calibri" w:hAnsi="Franklin Gothic Book"/>
          <w:szCs w:val="18"/>
        </w:rPr>
        <w:t xml:space="preserve"> </w:t>
      </w:r>
      <w:r w:rsidR="0010710A" w:rsidRPr="00062BB3">
        <w:rPr>
          <w:rFonts w:ascii="Franklin Gothic Book" w:eastAsia="Calibri" w:hAnsi="Franklin Gothic Book"/>
          <w:szCs w:val="18"/>
        </w:rPr>
        <w:t xml:space="preserve">in the event </w:t>
      </w:r>
      <w:r w:rsidR="00B67703" w:rsidRPr="00062BB3">
        <w:rPr>
          <w:rFonts w:ascii="Franklin Gothic Book" w:eastAsia="Calibri" w:hAnsi="Franklin Gothic Book"/>
          <w:szCs w:val="18"/>
        </w:rPr>
        <w:t xml:space="preserve">any of the </w:t>
      </w:r>
      <w:r w:rsidR="009C39E7" w:rsidRPr="00062BB3">
        <w:rPr>
          <w:rFonts w:ascii="Franklin Gothic Book" w:eastAsia="Calibri" w:hAnsi="Franklin Gothic Book"/>
          <w:szCs w:val="18"/>
        </w:rPr>
        <w:t xml:space="preserve">declarations, </w:t>
      </w:r>
      <w:r w:rsidR="00B67703" w:rsidRPr="00062BB3">
        <w:rPr>
          <w:rFonts w:ascii="Franklin Gothic Book" w:eastAsia="Calibri" w:hAnsi="Franklin Gothic Book"/>
          <w:szCs w:val="18"/>
        </w:rPr>
        <w:t>representations</w:t>
      </w:r>
      <w:r w:rsidR="0010710A" w:rsidRPr="00062BB3">
        <w:rPr>
          <w:rFonts w:ascii="Franklin Gothic Book" w:eastAsia="Calibri" w:hAnsi="Franklin Gothic Book"/>
          <w:szCs w:val="18"/>
        </w:rPr>
        <w:t xml:space="preserve"> </w:t>
      </w:r>
      <w:r w:rsidR="009C39E7" w:rsidRPr="00062BB3">
        <w:rPr>
          <w:rFonts w:ascii="Franklin Gothic Book" w:eastAsia="Calibri" w:hAnsi="Franklin Gothic Book"/>
          <w:szCs w:val="18"/>
        </w:rPr>
        <w:t xml:space="preserve">or covenants </w:t>
      </w:r>
      <w:r w:rsidR="00B67703" w:rsidRPr="00062BB3">
        <w:rPr>
          <w:rFonts w:ascii="Franklin Gothic Book" w:eastAsia="Calibri" w:hAnsi="Franklin Gothic Book"/>
          <w:szCs w:val="18"/>
        </w:rPr>
        <w:t>set out in Articles (i)</w:t>
      </w:r>
      <w:r w:rsidR="0010710A" w:rsidRPr="00062BB3">
        <w:rPr>
          <w:rFonts w:ascii="Franklin Gothic Book" w:eastAsia="Calibri" w:hAnsi="Franklin Gothic Book"/>
          <w:szCs w:val="18"/>
        </w:rPr>
        <w:t>, (ii), (iii)</w:t>
      </w:r>
      <w:r w:rsidR="00C34511" w:rsidRPr="00062BB3">
        <w:rPr>
          <w:rFonts w:ascii="Franklin Gothic Book" w:eastAsia="Calibri" w:hAnsi="Franklin Gothic Book"/>
          <w:szCs w:val="18"/>
        </w:rPr>
        <w:t>, (iv)</w:t>
      </w:r>
      <w:r w:rsidR="004E6E1A" w:rsidRPr="00062BB3">
        <w:rPr>
          <w:rFonts w:ascii="Franklin Gothic Book" w:eastAsia="Calibri" w:hAnsi="Franklin Gothic Book"/>
          <w:szCs w:val="18"/>
        </w:rPr>
        <w:t>, (vi), (vii)</w:t>
      </w:r>
      <w:r w:rsidR="0010710A" w:rsidRPr="00062BB3">
        <w:rPr>
          <w:rFonts w:ascii="Franklin Gothic Book" w:eastAsia="Calibri" w:hAnsi="Franklin Gothic Book"/>
          <w:szCs w:val="18"/>
        </w:rPr>
        <w:t xml:space="preserve"> or</w:t>
      </w:r>
      <w:r w:rsidR="001C00AB" w:rsidRPr="00062BB3">
        <w:rPr>
          <w:rFonts w:ascii="Franklin Gothic Book" w:eastAsia="Calibri" w:hAnsi="Franklin Gothic Book"/>
          <w:szCs w:val="18"/>
        </w:rPr>
        <w:t>, if applicable</w:t>
      </w:r>
      <w:r w:rsidR="001C00AB" w:rsidRPr="005734CA">
        <w:rPr>
          <w:rFonts w:ascii="Franklin Gothic Book" w:eastAsia="Calibri" w:hAnsi="Franklin Gothic Book"/>
          <w:szCs w:val="18"/>
        </w:rPr>
        <w:t>,</w:t>
      </w:r>
      <w:r w:rsidR="0010710A" w:rsidRPr="005734CA">
        <w:rPr>
          <w:rFonts w:ascii="Franklin Gothic Book" w:eastAsia="Calibri" w:hAnsi="Franklin Gothic Book"/>
          <w:szCs w:val="18"/>
        </w:rPr>
        <w:t xml:space="preserve"> </w:t>
      </w:r>
      <w:r w:rsidR="00B67703" w:rsidRPr="005734CA">
        <w:rPr>
          <w:rFonts w:ascii="Franklin Gothic Book" w:eastAsia="Calibri" w:hAnsi="Franklin Gothic Book"/>
          <w:szCs w:val="18"/>
        </w:rPr>
        <w:t>(v) above is no longer true or correct</w:t>
      </w:r>
      <w:r w:rsidR="00042676" w:rsidRPr="005734CA">
        <w:rPr>
          <w:rFonts w:ascii="Franklin Gothic Book" w:eastAsia="Calibri" w:hAnsi="Franklin Gothic Book"/>
          <w:szCs w:val="18"/>
        </w:rPr>
        <w:t xml:space="preserve"> in any respect</w:t>
      </w:r>
      <w:r w:rsidR="00B67703" w:rsidRPr="005734CA">
        <w:rPr>
          <w:rFonts w:ascii="Franklin Gothic Book" w:eastAsia="Calibri" w:hAnsi="Franklin Gothic Book"/>
          <w:szCs w:val="18"/>
        </w:rPr>
        <w:t>,</w:t>
      </w:r>
      <w:r w:rsidR="009C39E7" w:rsidRPr="005734CA">
        <w:rPr>
          <w:rFonts w:ascii="Franklin Gothic Book" w:eastAsia="Calibri" w:hAnsi="Franklin Gothic Book"/>
          <w:szCs w:val="18"/>
        </w:rPr>
        <w:t xml:space="preserve"> </w:t>
      </w:r>
      <w:r w:rsidR="00B67703" w:rsidRPr="005734CA">
        <w:rPr>
          <w:rFonts w:ascii="Franklin Gothic Book" w:eastAsia="Calibri" w:hAnsi="Franklin Gothic Book"/>
          <w:szCs w:val="18"/>
        </w:rPr>
        <w:t xml:space="preserve">cooperate in good faith with EBRD and its representatives in assessing the </w:t>
      </w:r>
      <w:r w:rsidR="0010710A" w:rsidRPr="005734CA">
        <w:rPr>
          <w:rFonts w:ascii="Franklin Gothic Book" w:eastAsia="Calibri" w:hAnsi="Franklin Gothic Book"/>
          <w:szCs w:val="18"/>
        </w:rPr>
        <w:t>event</w:t>
      </w:r>
      <w:r w:rsidR="00B67703" w:rsidRPr="005734CA">
        <w:rPr>
          <w:rFonts w:ascii="Franklin Gothic Book" w:eastAsia="Calibri" w:hAnsi="Franklin Gothic Book"/>
          <w:szCs w:val="18"/>
        </w:rPr>
        <w:t xml:space="preserve"> and respond promptly and in reasonable detail to any request </w:t>
      </w:r>
      <w:r w:rsidR="009C39E7" w:rsidRPr="005734CA">
        <w:rPr>
          <w:rFonts w:ascii="Franklin Gothic Book" w:eastAsia="Calibri" w:hAnsi="Franklin Gothic Book"/>
          <w:szCs w:val="18"/>
        </w:rPr>
        <w:t xml:space="preserve">for information </w:t>
      </w:r>
      <w:r w:rsidR="00B67703" w:rsidRPr="005734CA">
        <w:rPr>
          <w:rFonts w:ascii="Franklin Gothic Book" w:eastAsia="Calibri" w:hAnsi="Franklin Gothic Book"/>
          <w:szCs w:val="18"/>
        </w:rPr>
        <w:t xml:space="preserve">from EBRD regarding any such </w:t>
      </w:r>
      <w:r w:rsidR="0010710A" w:rsidRPr="005734CA">
        <w:rPr>
          <w:rFonts w:ascii="Franklin Gothic Book" w:eastAsia="Calibri" w:hAnsi="Franklin Gothic Book"/>
          <w:szCs w:val="18"/>
        </w:rPr>
        <w:t>event</w:t>
      </w:r>
      <w:r w:rsidRPr="005734CA">
        <w:rPr>
          <w:rFonts w:ascii="Franklin Gothic Book" w:eastAsia="Calibri" w:hAnsi="Franklin Gothic Book"/>
          <w:szCs w:val="18"/>
        </w:rPr>
        <w:t xml:space="preserve">. </w:t>
      </w:r>
    </w:p>
    <w:p w14:paraId="217EE61B" w14:textId="77777777" w:rsidR="00C21324" w:rsidRPr="005734CA" w:rsidRDefault="00C21324" w:rsidP="000712ED">
      <w:pPr>
        <w:tabs>
          <w:tab w:val="left" w:pos="426"/>
        </w:tabs>
        <w:autoSpaceDE w:val="0"/>
        <w:autoSpaceDN w:val="0"/>
        <w:adjustRightInd w:val="0"/>
        <w:spacing w:after="200"/>
        <w:ind w:left="567"/>
        <w:contextualSpacing/>
        <w:rPr>
          <w:rFonts w:ascii="Franklin Gothic Book" w:eastAsia="Calibri" w:hAnsi="Franklin Gothic Book"/>
          <w:szCs w:val="18"/>
        </w:rPr>
      </w:pPr>
    </w:p>
    <w:p w14:paraId="1C4E5FDE" w14:textId="6A0B9DB2" w:rsidR="00C21324" w:rsidRPr="005734CA" w:rsidRDefault="000712ED" w:rsidP="000712ED">
      <w:pPr>
        <w:autoSpaceDE w:val="0"/>
        <w:autoSpaceDN w:val="0"/>
        <w:spacing w:before="120" w:after="200" w:line="276" w:lineRule="auto"/>
        <w:rPr>
          <w:rFonts w:ascii="Franklin Gothic Book" w:eastAsia="Calibri" w:hAnsi="Franklin Gothic Book"/>
          <w:szCs w:val="18"/>
        </w:rPr>
      </w:pPr>
      <w:r w:rsidRPr="005734CA">
        <w:rPr>
          <w:rFonts w:ascii="Franklin Gothic Book" w:eastAsia="Calibri" w:hAnsi="Franklin Gothic Book"/>
          <w:szCs w:val="18"/>
        </w:rPr>
        <w:t>If applicable, provide full disclosure of any convictions, dismissal, resignations, exclusions or other information relevant to Articles (i), (ii), (iii)</w:t>
      </w:r>
      <w:r w:rsidR="005F3986" w:rsidRPr="005734CA">
        <w:rPr>
          <w:rFonts w:ascii="Franklin Gothic Book" w:eastAsia="Calibri" w:hAnsi="Franklin Gothic Book"/>
          <w:szCs w:val="18"/>
        </w:rPr>
        <w:t>, (iv)</w:t>
      </w:r>
      <w:r w:rsidR="004E6E1A">
        <w:rPr>
          <w:rFonts w:ascii="Franklin Gothic Book" w:eastAsia="Calibri" w:hAnsi="Franklin Gothic Book"/>
          <w:szCs w:val="18"/>
        </w:rPr>
        <w:t>, (vi), (vii)</w:t>
      </w:r>
      <w:r w:rsidRPr="005734CA">
        <w:rPr>
          <w:rFonts w:ascii="Franklin Gothic Book" w:eastAsia="Calibri" w:hAnsi="Franklin Gothic Book"/>
          <w:szCs w:val="18"/>
        </w:rPr>
        <w:t xml:space="preserve"> or (v) in the box below. </w:t>
      </w:r>
    </w:p>
    <w:tbl>
      <w:tblPr>
        <w:tblW w:w="5000" w:type="pct"/>
        <w:tblBorders>
          <w:top w:val="single" w:sz="4" w:space="0" w:color="00539B"/>
          <w:left w:val="single" w:sz="4" w:space="0" w:color="00539B"/>
          <w:bottom w:val="single" w:sz="4" w:space="0" w:color="00539B"/>
          <w:right w:val="single" w:sz="4" w:space="0" w:color="00539B"/>
          <w:insideH w:val="single" w:sz="4" w:space="0" w:color="00539B"/>
          <w:insideV w:val="single" w:sz="4" w:space="0" w:color="00539B"/>
        </w:tblBorders>
        <w:tblLook w:val="04A0" w:firstRow="1" w:lastRow="0" w:firstColumn="1" w:lastColumn="0" w:noHBand="0" w:noVBand="1"/>
      </w:tblPr>
      <w:tblGrid>
        <w:gridCol w:w="2818"/>
        <w:gridCol w:w="6800"/>
      </w:tblGrid>
      <w:tr w:rsidR="000712ED" w:rsidRPr="005734CA" w14:paraId="612E784F" w14:textId="77777777" w:rsidTr="00C04D44">
        <w:tc>
          <w:tcPr>
            <w:tcW w:w="1465" w:type="pct"/>
            <w:tcBorders>
              <w:top w:val="single" w:sz="12" w:space="0" w:color="00539B"/>
              <w:left w:val="single" w:sz="12" w:space="0" w:color="00539B"/>
              <w:bottom w:val="single" w:sz="12" w:space="0" w:color="00539B"/>
              <w:right w:val="single" w:sz="12" w:space="0" w:color="00539B"/>
            </w:tcBorders>
            <w:shd w:val="clear" w:color="auto" w:fill="7EA6D7"/>
            <w:hideMark/>
          </w:tcPr>
          <w:p w14:paraId="05C09B1F" w14:textId="77777777" w:rsidR="000712ED" w:rsidRPr="005734CA" w:rsidRDefault="000712ED" w:rsidP="00C04D44">
            <w:pPr>
              <w:spacing w:before="120" w:after="120"/>
              <w:rPr>
                <w:rFonts w:ascii="Franklin Gothic Book" w:hAnsi="Franklin Gothic Book"/>
                <w:b/>
                <w:szCs w:val="18"/>
              </w:rPr>
            </w:pPr>
            <w:r w:rsidRPr="005734CA">
              <w:rPr>
                <w:rFonts w:ascii="Franklin Gothic Book" w:hAnsi="Franklin Gothic Book"/>
                <w:b/>
                <w:szCs w:val="18"/>
              </w:rPr>
              <w:t>Name of Entity Required to be Disclosed</w:t>
            </w:r>
          </w:p>
        </w:tc>
        <w:tc>
          <w:tcPr>
            <w:tcW w:w="3535" w:type="pct"/>
            <w:tcBorders>
              <w:top w:val="single" w:sz="12" w:space="0" w:color="00539B"/>
              <w:left w:val="single" w:sz="12" w:space="0" w:color="00539B"/>
              <w:bottom w:val="single" w:sz="12" w:space="0" w:color="00539B"/>
              <w:right w:val="single" w:sz="4" w:space="0" w:color="00539B"/>
            </w:tcBorders>
            <w:shd w:val="clear" w:color="auto" w:fill="7EA6D7"/>
            <w:hideMark/>
          </w:tcPr>
          <w:p w14:paraId="490BB513" w14:textId="77777777" w:rsidR="000712ED" w:rsidRPr="005734CA" w:rsidRDefault="000712ED" w:rsidP="00C04D44">
            <w:pPr>
              <w:spacing w:before="120" w:after="120"/>
              <w:rPr>
                <w:rFonts w:ascii="Franklin Gothic Book" w:hAnsi="Franklin Gothic Book"/>
                <w:b/>
                <w:szCs w:val="18"/>
              </w:rPr>
            </w:pPr>
            <w:r w:rsidRPr="005734CA">
              <w:rPr>
                <w:rFonts w:ascii="Franklin Gothic Book" w:hAnsi="Franklin Gothic Book"/>
                <w:b/>
                <w:szCs w:val="18"/>
              </w:rPr>
              <w:t>Reason Disclosure is Required</w:t>
            </w:r>
            <w:r w:rsidRPr="005734CA">
              <w:rPr>
                <w:rFonts w:ascii="Franklin Gothic Book" w:hAnsi="Franklin Gothic Book"/>
                <w:b/>
                <w:szCs w:val="18"/>
                <w:vertAlign w:val="superscript"/>
              </w:rPr>
              <w:footnoteReference w:id="3"/>
            </w:r>
          </w:p>
        </w:tc>
      </w:tr>
      <w:tr w:rsidR="000712ED" w:rsidRPr="005734CA" w14:paraId="1D4B0AAF" w14:textId="77777777" w:rsidTr="00C04D44">
        <w:trPr>
          <w:trHeight w:val="144"/>
        </w:trPr>
        <w:tc>
          <w:tcPr>
            <w:tcW w:w="1465" w:type="pct"/>
            <w:tcBorders>
              <w:top w:val="single" w:sz="12" w:space="0" w:color="00539B"/>
              <w:left w:val="single" w:sz="12" w:space="0" w:color="00539B"/>
              <w:bottom w:val="single" w:sz="12" w:space="0" w:color="00539B"/>
              <w:right w:val="single" w:sz="12" w:space="0" w:color="00539B"/>
            </w:tcBorders>
          </w:tcPr>
          <w:p w14:paraId="4ECA69CE" w14:textId="77777777" w:rsidR="000712ED" w:rsidRPr="005734CA" w:rsidRDefault="000712ED" w:rsidP="00C04D44">
            <w:pPr>
              <w:spacing w:before="120" w:after="120"/>
              <w:rPr>
                <w:rFonts w:ascii="Franklin Gothic Book" w:hAnsi="Franklin Gothic Book"/>
                <w:szCs w:val="18"/>
              </w:rPr>
            </w:pPr>
          </w:p>
        </w:tc>
        <w:tc>
          <w:tcPr>
            <w:tcW w:w="3535" w:type="pct"/>
            <w:tcBorders>
              <w:top w:val="single" w:sz="12" w:space="0" w:color="00539B"/>
              <w:left w:val="single" w:sz="12" w:space="0" w:color="00539B"/>
              <w:bottom w:val="single" w:sz="12" w:space="0" w:color="00539B"/>
              <w:right w:val="single" w:sz="4" w:space="0" w:color="00539B"/>
            </w:tcBorders>
            <w:hideMark/>
          </w:tcPr>
          <w:p w14:paraId="4649EE62" w14:textId="77777777" w:rsidR="000712ED" w:rsidRPr="005734CA" w:rsidRDefault="000712ED" w:rsidP="00C04D44">
            <w:pPr>
              <w:spacing w:before="120" w:after="120"/>
              <w:rPr>
                <w:rFonts w:ascii="Franklin Gothic Book" w:hAnsi="Franklin Gothic Book"/>
                <w:szCs w:val="18"/>
              </w:rPr>
            </w:pPr>
            <w:r w:rsidRPr="005734CA">
              <w:rPr>
                <w:rFonts w:ascii="Franklin Gothic Book" w:hAnsi="Franklin Gothic Book"/>
                <w:szCs w:val="18"/>
              </w:rPr>
              <w:tab/>
            </w:r>
          </w:p>
        </w:tc>
      </w:tr>
      <w:tr w:rsidR="000712ED" w:rsidRPr="005734CA" w14:paraId="450E7F39" w14:textId="77777777" w:rsidTr="00C04D44">
        <w:trPr>
          <w:trHeight w:val="144"/>
        </w:trPr>
        <w:tc>
          <w:tcPr>
            <w:tcW w:w="1465" w:type="pct"/>
            <w:tcBorders>
              <w:top w:val="single" w:sz="12" w:space="0" w:color="00539B"/>
              <w:left w:val="single" w:sz="12" w:space="0" w:color="00539B"/>
              <w:bottom w:val="single" w:sz="12" w:space="0" w:color="00539B"/>
              <w:right w:val="single" w:sz="12" w:space="0" w:color="00539B"/>
            </w:tcBorders>
          </w:tcPr>
          <w:p w14:paraId="62E59052" w14:textId="77777777" w:rsidR="000712ED" w:rsidRPr="005734CA" w:rsidRDefault="000712ED" w:rsidP="00C04D44">
            <w:pPr>
              <w:spacing w:before="120" w:after="120"/>
              <w:rPr>
                <w:rFonts w:ascii="Franklin Gothic Book" w:hAnsi="Franklin Gothic Book"/>
                <w:szCs w:val="18"/>
              </w:rPr>
            </w:pPr>
          </w:p>
        </w:tc>
        <w:tc>
          <w:tcPr>
            <w:tcW w:w="3535" w:type="pct"/>
            <w:tcBorders>
              <w:top w:val="single" w:sz="12" w:space="0" w:color="00539B"/>
              <w:left w:val="single" w:sz="12" w:space="0" w:color="00539B"/>
              <w:bottom w:val="single" w:sz="12" w:space="0" w:color="00539B"/>
              <w:right w:val="single" w:sz="4" w:space="0" w:color="00539B"/>
            </w:tcBorders>
            <w:hideMark/>
          </w:tcPr>
          <w:p w14:paraId="1BDE9533" w14:textId="77777777" w:rsidR="000712ED" w:rsidRPr="005734CA" w:rsidRDefault="000712ED" w:rsidP="00C04D44">
            <w:pPr>
              <w:spacing w:before="120" w:after="120"/>
              <w:rPr>
                <w:rFonts w:ascii="Franklin Gothic Book" w:hAnsi="Franklin Gothic Book"/>
                <w:szCs w:val="18"/>
              </w:rPr>
            </w:pPr>
            <w:r w:rsidRPr="005734CA">
              <w:rPr>
                <w:rFonts w:ascii="Franklin Gothic Book" w:hAnsi="Franklin Gothic Book"/>
                <w:szCs w:val="18"/>
              </w:rPr>
              <w:tab/>
            </w:r>
          </w:p>
        </w:tc>
      </w:tr>
    </w:tbl>
    <w:p w14:paraId="5833824D" w14:textId="77777777" w:rsidR="00C5564A" w:rsidRPr="005734CA" w:rsidRDefault="00C5564A" w:rsidP="00046FBA">
      <w:pPr>
        <w:tabs>
          <w:tab w:val="left" w:pos="426"/>
          <w:tab w:val="left" w:pos="709"/>
        </w:tabs>
        <w:autoSpaceDE w:val="0"/>
        <w:autoSpaceDN w:val="0"/>
        <w:adjustRightInd w:val="0"/>
        <w:spacing w:before="120" w:after="120"/>
        <w:rPr>
          <w:rFonts w:ascii="Franklin Gothic Book" w:eastAsia="Calibri" w:hAnsi="Franklin Gothic Book"/>
          <w:szCs w:val="18"/>
        </w:rPr>
      </w:pPr>
    </w:p>
    <w:p w14:paraId="329A5324" w14:textId="179CFA19" w:rsidR="00C5564A" w:rsidRPr="005734CA" w:rsidRDefault="002D641F" w:rsidP="00046FBA">
      <w:pPr>
        <w:tabs>
          <w:tab w:val="left" w:pos="426"/>
          <w:tab w:val="left" w:pos="709"/>
        </w:tabs>
        <w:autoSpaceDE w:val="0"/>
        <w:autoSpaceDN w:val="0"/>
        <w:adjustRightInd w:val="0"/>
        <w:spacing w:before="120" w:after="120"/>
        <w:rPr>
          <w:rFonts w:ascii="Franklin Gothic Book" w:eastAsia="Calibri" w:hAnsi="Franklin Gothic Book"/>
          <w:szCs w:val="18"/>
        </w:rPr>
      </w:pPr>
      <w:r w:rsidRPr="005734CA">
        <w:rPr>
          <w:rFonts w:ascii="Franklin Gothic Book" w:eastAsia="Calibri" w:hAnsi="Franklin Gothic Book"/>
          <w:szCs w:val="18"/>
        </w:rPr>
        <w:t xml:space="preserve">We acknowledge and accept that any misrepresentation or failure to provide or any other omission in respect of the information requested in this Covenant of Integrity may result in the rejection of the tender and may also lead to Enforcement Actions and Disclosure Actions as set out in the Bank’s Enforcement Policy and Procedures. </w:t>
      </w:r>
      <w:r w:rsidR="00C5564A" w:rsidRPr="005734CA">
        <w:rPr>
          <w:rFonts w:ascii="Franklin Gothic Book" w:eastAsia="Calibri" w:hAnsi="Franklin Gothic Book"/>
          <w:szCs w:val="18"/>
        </w:rPr>
        <w:t xml:space="preserve">We further </w:t>
      </w:r>
      <w:r w:rsidR="00C5564A" w:rsidRPr="005734CA">
        <w:rPr>
          <w:rFonts w:ascii="Franklin Gothic Book" w:eastAsia="Calibri" w:hAnsi="Franklin Gothic Book"/>
          <w:szCs w:val="18"/>
        </w:rPr>
        <w:lastRenderedPageBreak/>
        <w:t>acknowledge and accept that notwithstanding any disclosure</w:t>
      </w:r>
      <w:r w:rsidR="00AF41F4" w:rsidRPr="005734CA">
        <w:rPr>
          <w:rFonts w:ascii="Franklin Gothic Book" w:eastAsia="Calibri" w:hAnsi="Franklin Gothic Book"/>
          <w:szCs w:val="18"/>
        </w:rPr>
        <w:t xml:space="preserve"> (including, without limitation,</w:t>
      </w:r>
      <w:r w:rsidR="00C5564A" w:rsidRPr="005734CA">
        <w:rPr>
          <w:rFonts w:ascii="Franklin Gothic Book" w:eastAsia="Calibri" w:hAnsi="Franklin Gothic Book"/>
          <w:szCs w:val="18"/>
        </w:rPr>
        <w:t xml:space="preserve"> </w:t>
      </w:r>
      <w:r w:rsidR="00AF41F4" w:rsidRPr="005734CA">
        <w:rPr>
          <w:rFonts w:ascii="Franklin Gothic Book" w:eastAsia="Calibri" w:hAnsi="Franklin Gothic Book"/>
          <w:szCs w:val="18"/>
        </w:rPr>
        <w:t xml:space="preserve">any exclusion or clarification) </w:t>
      </w:r>
      <w:r w:rsidR="00C5564A" w:rsidRPr="005734CA">
        <w:rPr>
          <w:rFonts w:ascii="Franklin Gothic Book" w:eastAsia="Calibri" w:hAnsi="Franklin Gothic Book"/>
          <w:szCs w:val="18"/>
        </w:rPr>
        <w:t>made in the box above:</w:t>
      </w:r>
    </w:p>
    <w:p w14:paraId="6574682A" w14:textId="547B9524" w:rsidR="00C5564A" w:rsidRPr="005734CA" w:rsidRDefault="00C5564A" w:rsidP="00046FBA">
      <w:pPr>
        <w:pStyle w:val="ListParagraph"/>
        <w:numPr>
          <w:ilvl w:val="0"/>
          <w:numId w:val="90"/>
        </w:numPr>
        <w:tabs>
          <w:tab w:val="left" w:pos="426"/>
          <w:tab w:val="left" w:pos="709"/>
        </w:tabs>
        <w:autoSpaceDE w:val="0"/>
        <w:autoSpaceDN w:val="0"/>
        <w:adjustRightInd w:val="0"/>
        <w:spacing w:before="240" w:after="240"/>
        <w:rPr>
          <w:rFonts w:ascii="Franklin Gothic Book" w:eastAsia="Calibri" w:hAnsi="Franklin Gothic Book"/>
          <w:szCs w:val="18"/>
        </w:rPr>
      </w:pPr>
      <w:r w:rsidRPr="005734CA">
        <w:rPr>
          <w:rFonts w:ascii="Franklin Gothic Book" w:eastAsia="Calibri" w:hAnsi="Franklin Gothic Book"/>
          <w:szCs w:val="18"/>
        </w:rPr>
        <w:t>we will be ineligible to be awarded the Contract if (a) we or our directors, subsidiaries or affiliates, or any of the subcontractors, or suppliers or affiliates of the subcontracts or supplier are a person or entity which is designated as a target of (or otherwise subject to) any economic or financial sanctions or restrictive measures imposed by resolution of the United Nations Security Council under Chapter VII of the UN Charter or  (b) we are owned (directly or indirectly) or controlled by, or acting on behalf of, any so designated person or entity; and</w:t>
      </w:r>
    </w:p>
    <w:p w14:paraId="3DCCF62A" w14:textId="77777777" w:rsidR="00C5564A" w:rsidRPr="005734CA" w:rsidRDefault="00C5564A" w:rsidP="00046FBA">
      <w:pPr>
        <w:pStyle w:val="ListParagraph"/>
        <w:tabs>
          <w:tab w:val="left" w:pos="426"/>
          <w:tab w:val="left" w:pos="709"/>
        </w:tabs>
        <w:autoSpaceDE w:val="0"/>
        <w:autoSpaceDN w:val="0"/>
        <w:adjustRightInd w:val="0"/>
        <w:spacing w:before="240" w:after="240"/>
        <w:rPr>
          <w:rFonts w:ascii="Franklin Gothic Book" w:eastAsia="Calibri" w:hAnsi="Franklin Gothic Book"/>
          <w:szCs w:val="18"/>
        </w:rPr>
      </w:pPr>
    </w:p>
    <w:p w14:paraId="7B0C7A1A" w14:textId="77777777" w:rsidR="00C5564A" w:rsidRPr="005734CA" w:rsidRDefault="002D641F" w:rsidP="00046FBA">
      <w:pPr>
        <w:pStyle w:val="ListParagraph"/>
        <w:numPr>
          <w:ilvl w:val="0"/>
          <w:numId w:val="90"/>
        </w:numPr>
        <w:tabs>
          <w:tab w:val="left" w:pos="426"/>
          <w:tab w:val="left" w:pos="709"/>
        </w:tabs>
        <w:autoSpaceDE w:val="0"/>
        <w:autoSpaceDN w:val="0"/>
        <w:adjustRightInd w:val="0"/>
        <w:spacing w:before="240" w:after="240"/>
        <w:rPr>
          <w:rFonts w:ascii="Franklin Gothic Book" w:eastAsia="Calibri" w:hAnsi="Franklin Gothic Book"/>
          <w:szCs w:val="18"/>
        </w:rPr>
      </w:pPr>
      <w:r w:rsidRPr="005734CA">
        <w:rPr>
          <w:rFonts w:ascii="Franklin Gothic Book" w:eastAsia="Calibri" w:hAnsi="Franklin Gothic Book"/>
          <w:szCs w:val="18"/>
        </w:rPr>
        <w:t xml:space="preserve">      If and to the extent the Contract (or any part thereof) covered by this Covenant of Integrity is financed or co-financed by the European [Union]</w:t>
      </w:r>
      <w:r w:rsidRPr="005734CA">
        <w:rPr>
          <w:rStyle w:val="FootnoteReference"/>
          <w:rFonts w:ascii="Franklin Gothic Book" w:eastAsia="Calibri" w:hAnsi="Franklin Gothic Book"/>
          <w:szCs w:val="18"/>
        </w:rPr>
        <w:footnoteReference w:id="4"/>
      </w:r>
      <w:r w:rsidRPr="005734CA">
        <w:rPr>
          <w:rFonts w:ascii="Franklin Gothic Book" w:eastAsia="Calibri" w:hAnsi="Franklin Gothic Book"/>
          <w:szCs w:val="18"/>
        </w:rPr>
        <w:t xml:space="preserve">, </w:t>
      </w:r>
      <w:r w:rsidR="00C5564A" w:rsidRPr="005734CA">
        <w:rPr>
          <w:rFonts w:ascii="Franklin Gothic Book" w:eastAsia="Calibri" w:hAnsi="Franklin Gothic Book"/>
          <w:szCs w:val="18"/>
        </w:rPr>
        <w:t>we will be ineligible to be awarded the Contract financed or co-financed by the European Union, if we are a person or entity that is: (a) designated as a target of the economic or financial sanctions or restrictive measures</w:t>
      </w:r>
      <w:r w:rsidR="00C5564A" w:rsidRPr="005734CA">
        <w:rPr>
          <w:rFonts w:ascii="Franklin Gothic Book" w:eastAsia="Calibri" w:hAnsi="Franklin Gothic Book" w:hint="eastAsia"/>
          <w:szCs w:val="18"/>
        </w:rPr>
        <w:t xml:space="preserve"> adopted by </w:t>
      </w:r>
      <w:r w:rsidR="00C5564A" w:rsidRPr="005734CA">
        <w:rPr>
          <w:rFonts w:ascii="Franklin Gothic Book" w:eastAsia="Calibri" w:hAnsi="Franklin Gothic Book"/>
          <w:szCs w:val="18"/>
        </w:rPr>
        <w:t xml:space="preserve">the European Union pursuant to the Treaty on European Union (TEU) or to the Treaty on the Functioning of the European Union (TFEU), or (b) </w:t>
      </w:r>
      <w:r w:rsidR="00C5564A" w:rsidRPr="005734CA">
        <w:rPr>
          <w:rFonts w:ascii="Franklin Gothic Book" w:eastAsia="Calibri" w:hAnsi="Franklin Gothic Book" w:hint="eastAsia"/>
          <w:szCs w:val="18"/>
        </w:rPr>
        <w:t xml:space="preserve">otherwise subject to the aforementioned sanctions (including, without limitation, by virtue of being </w:t>
      </w:r>
      <w:r w:rsidR="00C5564A" w:rsidRPr="005734CA">
        <w:rPr>
          <w:rFonts w:ascii="Franklin Gothic Book" w:eastAsia="Calibri" w:hAnsi="Franklin Gothic Book"/>
          <w:szCs w:val="18"/>
        </w:rPr>
        <w:t xml:space="preserve">majority owned, directly or indirectly, or controlled by so designated person(s) or entity(ies)), or (c) acting on behalf of, any so designated person or entity.  </w:t>
      </w:r>
    </w:p>
    <w:p w14:paraId="28B53746" w14:textId="77777777" w:rsidR="00C5564A" w:rsidRPr="005734CA" w:rsidRDefault="00C5564A" w:rsidP="002D641F">
      <w:pPr>
        <w:pStyle w:val="ListParagraph"/>
        <w:autoSpaceDE w:val="0"/>
        <w:autoSpaceDN w:val="0"/>
        <w:adjustRightInd w:val="0"/>
        <w:spacing w:after="200"/>
        <w:rPr>
          <w:rFonts w:eastAsia="Calibri"/>
          <w:color w:val="000000"/>
          <w:sz w:val="23"/>
          <w:szCs w:val="23"/>
        </w:rPr>
      </w:pPr>
    </w:p>
    <w:p w14:paraId="2712449D" w14:textId="77777777" w:rsidR="00687A30" w:rsidRPr="005734CA" w:rsidRDefault="00D662A8" w:rsidP="000712ED">
      <w:pPr>
        <w:autoSpaceDE w:val="0"/>
        <w:autoSpaceDN w:val="0"/>
        <w:adjustRightInd w:val="0"/>
        <w:spacing w:before="240" w:after="240"/>
        <w:rPr>
          <w:rFonts w:ascii="Franklin Gothic Book" w:eastAsia="Calibri" w:hAnsi="Franklin Gothic Book"/>
          <w:szCs w:val="18"/>
        </w:rPr>
      </w:pPr>
      <w:r w:rsidRPr="005734CA">
        <w:rPr>
          <w:rFonts w:ascii="Franklin Gothic Book" w:eastAsia="Calibri" w:hAnsi="Franklin Gothic Book"/>
          <w:szCs w:val="18"/>
        </w:rPr>
        <w:t>W</w:t>
      </w:r>
      <w:r w:rsidR="000712ED" w:rsidRPr="005734CA">
        <w:rPr>
          <w:rFonts w:ascii="Franklin Gothic Book" w:eastAsia="Calibri" w:hAnsi="Franklin Gothic Book"/>
          <w:szCs w:val="18"/>
        </w:rPr>
        <w:t xml:space="preserve">e grant the Bank and/or persons appointed by them, the right of inspection of our, and any proposed subcontractors, suppliers, sub-suppliers, concessionaires, consultants and sub-consultants accounts and records and permission to have any such accounts and records audited by auditors appointed by the Bank, if required by the Bank. We accept to preserve these records generally in accordance with applicable law but in any case for at least six years from the date of substantial completion of the Contract. </w:t>
      </w:r>
    </w:p>
    <w:tbl>
      <w:tblPr>
        <w:tblW w:w="5000" w:type="pct"/>
        <w:tblBorders>
          <w:top w:val="single" w:sz="12" w:space="0" w:color="00539B"/>
          <w:left w:val="single" w:sz="12" w:space="0" w:color="00539B"/>
          <w:bottom w:val="single" w:sz="12" w:space="0" w:color="00539B"/>
          <w:right w:val="single" w:sz="12" w:space="0" w:color="00539B"/>
          <w:insideH w:val="single" w:sz="12" w:space="0" w:color="00539B"/>
          <w:insideV w:val="single" w:sz="12" w:space="0" w:color="00539B"/>
        </w:tblBorders>
        <w:tblLook w:val="01E0" w:firstRow="1" w:lastRow="1" w:firstColumn="1" w:lastColumn="1" w:noHBand="0" w:noVBand="0"/>
      </w:tblPr>
      <w:tblGrid>
        <w:gridCol w:w="4946"/>
        <w:gridCol w:w="4662"/>
      </w:tblGrid>
      <w:tr w:rsidR="000712ED" w:rsidRPr="005734CA" w14:paraId="3D5F1C80" w14:textId="77777777" w:rsidTr="00687A30">
        <w:tc>
          <w:tcPr>
            <w:tcW w:w="2574" w:type="pct"/>
            <w:tcBorders>
              <w:top w:val="single" w:sz="12" w:space="0" w:color="00539B"/>
              <w:left w:val="single" w:sz="12" w:space="0" w:color="00539B"/>
              <w:bottom w:val="single" w:sz="12" w:space="0" w:color="00539B"/>
              <w:right w:val="single" w:sz="12" w:space="0" w:color="00539B"/>
            </w:tcBorders>
            <w:hideMark/>
          </w:tcPr>
          <w:p w14:paraId="02DEF2C9" w14:textId="77777777" w:rsidR="000712ED" w:rsidRPr="005734CA" w:rsidRDefault="000712ED" w:rsidP="00C04D44">
            <w:pPr>
              <w:spacing w:before="120" w:after="120"/>
              <w:rPr>
                <w:rFonts w:ascii="Franklin Gothic Book" w:hAnsi="Franklin Gothic Book"/>
                <w:szCs w:val="18"/>
              </w:rPr>
            </w:pPr>
            <w:r w:rsidRPr="005734CA">
              <w:rPr>
                <w:rFonts w:ascii="Franklin Gothic Book" w:hAnsi="Franklin Gothic Book"/>
                <w:szCs w:val="18"/>
              </w:rPr>
              <w:t>Name:</w:t>
            </w:r>
          </w:p>
        </w:tc>
        <w:tc>
          <w:tcPr>
            <w:tcW w:w="2426" w:type="pct"/>
            <w:tcBorders>
              <w:top w:val="single" w:sz="12" w:space="0" w:color="00539B"/>
              <w:left w:val="single" w:sz="12" w:space="0" w:color="00539B"/>
              <w:bottom w:val="single" w:sz="12" w:space="0" w:color="00539B"/>
              <w:right w:val="single" w:sz="12" w:space="0" w:color="00539B"/>
            </w:tcBorders>
          </w:tcPr>
          <w:p w14:paraId="3E14C1E4" w14:textId="77777777" w:rsidR="000712ED" w:rsidRPr="005734CA" w:rsidRDefault="000712ED" w:rsidP="00C04D44">
            <w:pPr>
              <w:spacing w:before="120" w:after="120"/>
              <w:rPr>
                <w:rFonts w:ascii="Franklin Gothic Book" w:hAnsi="Franklin Gothic Book"/>
                <w:szCs w:val="18"/>
              </w:rPr>
            </w:pPr>
          </w:p>
        </w:tc>
      </w:tr>
      <w:tr w:rsidR="000712ED" w:rsidRPr="005734CA" w14:paraId="7A26DA61" w14:textId="77777777" w:rsidTr="00687A30">
        <w:tc>
          <w:tcPr>
            <w:tcW w:w="2574" w:type="pct"/>
            <w:tcBorders>
              <w:top w:val="single" w:sz="12" w:space="0" w:color="00539B"/>
              <w:left w:val="single" w:sz="12" w:space="0" w:color="00539B"/>
              <w:bottom w:val="single" w:sz="12" w:space="0" w:color="00539B"/>
              <w:right w:val="single" w:sz="12" w:space="0" w:color="00539B"/>
            </w:tcBorders>
            <w:hideMark/>
          </w:tcPr>
          <w:p w14:paraId="04D52EB9" w14:textId="77777777" w:rsidR="000712ED" w:rsidRPr="005734CA" w:rsidRDefault="000712ED" w:rsidP="00C04D44">
            <w:pPr>
              <w:spacing w:before="120" w:after="120"/>
              <w:rPr>
                <w:rFonts w:ascii="Franklin Gothic Book" w:hAnsi="Franklin Gothic Book"/>
                <w:szCs w:val="18"/>
              </w:rPr>
            </w:pPr>
            <w:r w:rsidRPr="005734CA">
              <w:rPr>
                <w:rFonts w:ascii="Franklin Gothic Book" w:hAnsi="Franklin Gothic Book"/>
                <w:szCs w:val="18"/>
              </w:rPr>
              <w:t>In the capacity of:</w:t>
            </w:r>
          </w:p>
        </w:tc>
        <w:tc>
          <w:tcPr>
            <w:tcW w:w="2426" w:type="pct"/>
            <w:tcBorders>
              <w:top w:val="single" w:sz="12" w:space="0" w:color="00539B"/>
              <w:left w:val="single" w:sz="12" w:space="0" w:color="00539B"/>
              <w:bottom w:val="single" w:sz="12" w:space="0" w:color="00539B"/>
              <w:right w:val="single" w:sz="12" w:space="0" w:color="00539B"/>
            </w:tcBorders>
          </w:tcPr>
          <w:p w14:paraId="016E28FB" w14:textId="77777777" w:rsidR="000712ED" w:rsidRPr="005734CA" w:rsidRDefault="000712ED" w:rsidP="00C04D44">
            <w:pPr>
              <w:spacing w:before="120" w:after="120"/>
              <w:rPr>
                <w:rFonts w:ascii="Franklin Gothic Book" w:hAnsi="Franklin Gothic Book"/>
                <w:szCs w:val="18"/>
              </w:rPr>
            </w:pPr>
          </w:p>
        </w:tc>
      </w:tr>
      <w:tr w:rsidR="000712ED" w:rsidRPr="005734CA" w14:paraId="5F173F84" w14:textId="77777777" w:rsidTr="00687A30">
        <w:tc>
          <w:tcPr>
            <w:tcW w:w="2574" w:type="pct"/>
            <w:tcBorders>
              <w:top w:val="single" w:sz="12" w:space="0" w:color="00539B"/>
              <w:left w:val="single" w:sz="12" w:space="0" w:color="00539B"/>
              <w:bottom w:val="single" w:sz="12" w:space="0" w:color="00539B"/>
              <w:right w:val="single" w:sz="12" w:space="0" w:color="00539B"/>
            </w:tcBorders>
            <w:hideMark/>
          </w:tcPr>
          <w:p w14:paraId="3F94BA18" w14:textId="77777777" w:rsidR="000712ED" w:rsidRPr="005734CA" w:rsidRDefault="000712ED" w:rsidP="00C04D44">
            <w:pPr>
              <w:spacing w:before="120" w:after="120"/>
              <w:rPr>
                <w:rFonts w:ascii="Franklin Gothic Book" w:hAnsi="Franklin Gothic Book"/>
                <w:szCs w:val="18"/>
              </w:rPr>
            </w:pPr>
            <w:r w:rsidRPr="005734CA">
              <w:rPr>
                <w:rFonts w:ascii="Franklin Gothic Book" w:hAnsi="Franklin Gothic Book"/>
                <w:szCs w:val="18"/>
              </w:rPr>
              <w:t>Signed:</w:t>
            </w:r>
          </w:p>
        </w:tc>
        <w:tc>
          <w:tcPr>
            <w:tcW w:w="2426" w:type="pct"/>
            <w:tcBorders>
              <w:top w:val="single" w:sz="12" w:space="0" w:color="00539B"/>
              <w:left w:val="single" w:sz="12" w:space="0" w:color="00539B"/>
              <w:bottom w:val="single" w:sz="12" w:space="0" w:color="00539B"/>
              <w:right w:val="single" w:sz="12" w:space="0" w:color="00539B"/>
            </w:tcBorders>
          </w:tcPr>
          <w:p w14:paraId="47B3FDAA" w14:textId="77777777" w:rsidR="000712ED" w:rsidRPr="005734CA" w:rsidRDefault="000712ED" w:rsidP="00C04D44">
            <w:pPr>
              <w:spacing w:before="120" w:after="120"/>
              <w:rPr>
                <w:rFonts w:ascii="Franklin Gothic Book" w:hAnsi="Franklin Gothic Book"/>
                <w:szCs w:val="18"/>
              </w:rPr>
            </w:pPr>
          </w:p>
        </w:tc>
      </w:tr>
      <w:tr w:rsidR="000712ED" w:rsidRPr="005734CA" w14:paraId="77B42A7E" w14:textId="77777777" w:rsidTr="00687A30">
        <w:tc>
          <w:tcPr>
            <w:tcW w:w="2574" w:type="pct"/>
            <w:tcBorders>
              <w:top w:val="single" w:sz="12" w:space="0" w:color="00539B"/>
              <w:left w:val="single" w:sz="12" w:space="0" w:color="00539B"/>
              <w:bottom w:val="single" w:sz="12" w:space="0" w:color="00539B"/>
              <w:right w:val="single" w:sz="12" w:space="0" w:color="00539B"/>
            </w:tcBorders>
            <w:hideMark/>
          </w:tcPr>
          <w:p w14:paraId="19ECA636" w14:textId="77777777" w:rsidR="000712ED" w:rsidRPr="005734CA" w:rsidRDefault="000712ED" w:rsidP="00C04D44">
            <w:pPr>
              <w:spacing w:before="120" w:after="120"/>
              <w:rPr>
                <w:rFonts w:ascii="Franklin Gothic Book" w:hAnsi="Franklin Gothic Book"/>
                <w:szCs w:val="18"/>
              </w:rPr>
            </w:pPr>
            <w:r w:rsidRPr="005734CA">
              <w:rPr>
                <w:rFonts w:ascii="Franklin Gothic Book" w:hAnsi="Franklin Gothic Book"/>
                <w:szCs w:val="18"/>
              </w:rPr>
              <w:t>Duly authorised to sign  for and on behalf of:</w:t>
            </w:r>
          </w:p>
        </w:tc>
        <w:tc>
          <w:tcPr>
            <w:tcW w:w="2426" w:type="pct"/>
            <w:tcBorders>
              <w:top w:val="single" w:sz="12" w:space="0" w:color="00539B"/>
              <w:left w:val="single" w:sz="12" w:space="0" w:color="00539B"/>
              <w:bottom w:val="single" w:sz="12" w:space="0" w:color="00539B"/>
              <w:right w:val="single" w:sz="12" w:space="0" w:color="00539B"/>
            </w:tcBorders>
          </w:tcPr>
          <w:p w14:paraId="26B137BE" w14:textId="77777777" w:rsidR="000712ED" w:rsidRPr="005734CA" w:rsidRDefault="000712ED" w:rsidP="00C04D44">
            <w:pPr>
              <w:spacing w:before="120" w:after="120"/>
              <w:rPr>
                <w:rFonts w:ascii="Franklin Gothic Book" w:hAnsi="Franklin Gothic Book"/>
                <w:szCs w:val="18"/>
              </w:rPr>
            </w:pPr>
          </w:p>
        </w:tc>
      </w:tr>
      <w:tr w:rsidR="000712ED" w:rsidRPr="005734CA" w14:paraId="7E0048F3" w14:textId="77777777" w:rsidTr="00687A30">
        <w:tc>
          <w:tcPr>
            <w:tcW w:w="2574" w:type="pct"/>
            <w:tcBorders>
              <w:top w:val="single" w:sz="12" w:space="0" w:color="00539B"/>
              <w:left w:val="single" w:sz="12" w:space="0" w:color="00539B"/>
              <w:bottom w:val="single" w:sz="12" w:space="0" w:color="00539B"/>
              <w:right w:val="single" w:sz="12" w:space="0" w:color="00539B"/>
            </w:tcBorders>
            <w:hideMark/>
          </w:tcPr>
          <w:p w14:paraId="55CF25FF" w14:textId="77777777" w:rsidR="000712ED" w:rsidRPr="005734CA" w:rsidRDefault="000712ED" w:rsidP="00C04D44">
            <w:pPr>
              <w:spacing w:before="120" w:after="120"/>
              <w:rPr>
                <w:rFonts w:ascii="Franklin Gothic Book" w:hAnsi="Franklin Gothic Book"/>
                <w:szCs w:val="18"/>
              </w:rPr>
            </w:pPr>
            <w:r w:rsidRPr="005734CA">
              <w:rPr>
                <w:rFonts w:ascii="Franklin Gothic Book" w:hAnsi="Franklin Gothic Book"/>
                <w:szCs w:val="18"/>
              </w:rPr>
              <w:t>Date:</w:t>
            </w:r>
          </w:p>
        </w:tc>
        <w:tc>
          <w:tcPr>
            <w:tcW w:w="2426" w:type="pct"/>
            <w:tcBorders>
              <w:top w:val="single" w:sz="12" w:space="0" w:color="00539B"/>
              <w:left w:val="single" w:sz="12" w:space="0" w:color="00539B"/>
              <w:bottom w:val="single" w:sz="12" w:space="0" w:color="00539B"/>
              <w:right w:val="single" w:sz="12" w:space="0" w:color="00539B"/>
            </w:tcBorders>
          </w:tcPr>
          <w:p w14:paraId="06F19C27" w14:textId="77777777" w:rsidR="000712ED" w:rsidRPr="005734CA" w:rsidRDefault="000712ED" w:rsidP="00C04D44">
            <w:pPr>
              <w:spacing w:before="120" w:after="120"/>
              <w:rPr>
                <w:rFonts w:ascii="Franklin Gothic Book" w:hAnsi="Franklin Gothic Book"/>
                <w:szCs w:val="18"/>
              </w:rPr>
            </w:pPr>
          </w:p>
        </w:tc>
      </w:tr>
      <w:tr w:rsidR="00687A30" w:rsidRPr="000712ED" w14:paraId="0A85789C" w14:textId="77777777" w:rsidTr="00687A30">
        <w:tc>
          <w:tcPr>
            <w:tcW w:w="2574" w:type="pct"/>
            <w:tcBorders>
              <w:top w:val="single" w:sz="12" w:space="0" w:color="00539B"/>
              <w:left w:val="single" w:sz="12" w:space="0" w:color="00539B"/>
              <w:bottom w:val="single" w:sz="12" w:space="0" w:color="00539B"/>
              <w:right w:val="single" w:sz="12" w:space="0" w:color="00539B"/>
            </w:tcBorders>
          </w:tcPr>
          <w:p w14:paraId="6BFB88BD" w14:textId="77777777" w:rsidR="00687A30" w:rsidRPr="000712ED" w:rsidRDefault="00687A30" w:rsidP="00C04D44">
            <w:pPr>
              <w:spacing w:before="120" w:after="120"/>
              <w:rPr>
                <w:rFonts w:ascii="Franklin Gothic Book" w:hAnsi="Franklin Gothic Book"/>
                <w:szCs w:val="18"/>
              </w:rPr>
            </w:pPr>
            <w:r w:rsidRPr="005734CA">
              <w:rPr>
                <w:rFonts w:ascii="Franklin Gothic Book" w:hAnsi="Franklin Gothic Book"/>
                <w:szCs w:val="18"/>
              </w:rPr>
              <w:t>I also confirm that I have taken the training course “ASB Consultant Integrity Training”</w:t>
            </w:r>
            <w:r w:rsidRPr="005734CA">
              <w:rPr>
                <w:rStyle w:val="FootnoteReference"/>
                <w:rFonts w:ascii="Franklin Gothic Book" w:hAnsi="Franklin Gothic Book"/>
                <w:szCs w:val="18"/>
              </w:rPr>
              <w:footnoteReference w:id="5"/>
            </w:r>
            <w:r w:rsidRPr="005734CA">
              <w:rPr>
                <w:rFonts w:ascii="Franklin Gothic Book" w:hAnsi="Franklin Gothic Book"/>
                <w:szCs w:val="18"/>
              </w:rPr>
              <w:t xml:space="preserve"> on Date:</w:t>
            </w:r>
          </w:p>
        </w:tc>
        <w:tc>
          <w:tcPr>
            <w:tcW w:w="2426" w:type="pct"/>
            <w:tcBorders>
              <w:top w:val="single" w:sz="12" w:space="0" w:color="00539B"/>
              <w:left w:val="single" w:sz="12" w:space="0" w:color="00539B"/>
              <w:bottom w:val="single" w:sz="12" w:space="0" w:color="00539B"/>
              <w:right w:val="single" w:sz="12" w:space="0" w:color="00539B"/>
            </w:tcBorders>
          </w:tcPr>
          <w:p w14:paraId="2BB99B3F" w14:textId="77777777" w:rsidR="00687A30" w:rsidRPr="000712ED" w:rsidRDefault="00687A30" w:rsidP="00C04D44">
            <w:pPr>
              <w:spacing w:before="120" w:after="120"/>
              <w:rPr>
                <w:rFonts w:ascii="Franklin Gothic Book" w:hAnsi="Franklin Gothic Book"/>
                <w:szCs w:val="18"/>
              </w:rPr>
            </w:pPr>
          </w:p>
        </w:tc>
      </w:tr>
    </w:tbl>
    <w:p w14:paraId="3D70BF68" w14:textId="77777777" w:rsidR="00991E59" w:rsidRDefault="00991E59" w:rsidP="00991E59">
      <w:pPr>
        <w:autoSpaceDE w:val="0"/>
        <w:autoSpaceDN w:val="0"/>
        <w:adjustRightInd w:val="0"/>
        <w:spacing w:after="200"/>
        <w:rPr>
          <w:rFonts w:eastAsia="Calibri"/>
          <w:color w:val="000000"/>
          <w:sz w:val="23"/>
          <w:szCs w:val="23"/>
        </w:rPr>
      </w:pPr>
    </w:p>
    <w:p w14:paraId="296BBE3E" w14:textId="77777777" w:rsidR="00791588" w:rsidRDefault="00791588" w:rsidP="00991E59">
      <w:pPr>
        <w:autoSpaceDE w:val="0"/>
        <w:autoSpaceDN w:val="0"/>
        <w:adjustRightInd w:val="0"/>
        <w:spacing w:after="200"/>
        <w:rPr>
          <w:rFonts w:eastAsia="Calibri"/>
          <w:color w:val="000000"/>
          <w:sz w:val="23"/>
          <w:szCs w:val="23"/>
        </w:rPr>
      </w:pPr>
    </w:p>
    <w:p w14:paraId="256E129D" w14:textId="77777777" w:rsidR="00791588" w:rsidRDefault="00791588" w:rsidP="00991E59">
      <w:pPr>
        <w:autoSpaceDE w:val="0"/>
        <w:autoSpaceDN w:val="0"/>
        <w:adjustRightInd w:val="0"/>
        <w:spacing w:after="200"/>
        <w:rPr>
          <w:rFonts w:eastAsia="Calibri"/>
          <w:color w:val="000000"/>
          <w:sz w:val="23"/>
          <w:szCs w:val="23"/>
        </w:rPr>
      </w:pPr>
    </w:p>
    <w:p w14:paraId="0ACCCC75" w14:textId="77777777" w:rsidR="00A850D9" w:rsidRPr="009715E9" w:rsidRDefault="00A850D9" w:rsidP="00991E59">
      <w:pPr>
        <w:autoSpaceDE w:val="0"/>
        <w:autoSpaceDN w:val="0"/>
        <w:adjustRightInd w:val="0"/>
        <w:spacing w:after="200"/>
        <w:rPr>
          <w:rFonts w:eastAsia="Calibri"/>
          <w:color w:val="000000"/>
          <w:sz w:val="23"/>
          <w:szCs w:val="23"/>
        </w:rPr>
      </w:pPr>
    </w:p>
    <w:sectPr w:rsidR="00A850D9" w:rsidRPr="009715E9" w:rsidSect="00991E59">
      <w:headerReference w:type="even" r:id="rId13"/>
      <w:headerReference w:type="default" r:id="rId14"/>
      <w:footerReference w:type="even" r:id="rId15"/>
      <w:footerReference w:type="default" r:id="rId16"/>
      <w:headerReference w:type="first" r:id="rId17"/>
      <w:footerReference w:type="first" r:id="rId18"/>
      <w:pgSz w:w="11906" w:h="16838"/>
      <w:pgMar w:top="1276" w:right="1134" w:bottom="720" w:left="1134"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53699" w14:textId="77777777" w:rsidR="00730C3E" w:rsidRDefault="00730C3E">
      <w:r>
        <w:separator/>
      </w:r>
    </w:p>
  </w:endnote>
  <w:endnote w:type="continuationSeparator" w:id="0">
    <w:p w14:paraId="53033DCE" w14:textId="77777777" w:rsidR="00730C3E" w:rsidRDefault="00730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ource Sans Pro">
    <w:altName w:val="Cambria Math"/>
    <w:charset w:val="00"/>
    <w:family w:val="swiss"/>
    <w:pitch w:val="variable"/>
    <w:sig w:usb0="00000001" w:usb1="02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CD598" w14:textId="379E1E43" w:rsidR="002C07FC" w:rsidRDefault="001B0355" w:rsidP="001B0355">
    <w:pPr>
      <w:pStyle w:val="Footer"/>
      <w:jc w:val="center"/>
    </w:pPr>
    <w:fldSimple w:instr=" DOCPROPERTY bjFooterEvenPageDocProperty \* MERGEFORMAT " w:fldLock="1">
      <w:r w:rsidRPr="001B0355">
        <w:rPr>
          <w:rFonts w:ascii="Arial" w:hAnsi="Arial" w:cs="Arial"/>
          <w:color w:val="00C000"/>
          <w:sz w:val="18"/>
        </w:rPr>
        <w:t>PUBLIC</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B280" w14:textId="37777860" w:rsidR="002C07FC" w:rsidRDefault="001B0355" w:rsidP="001B0355">
    <w:pPr>
      <w:pStyle w:val="Footer"/>
      <w:jc w:val="center"/>
    </w:pPr>
    <w:fldSimple w:instr=" DOCPROPERTY bjFooterBothDocProperty \* MERGEFORMAT " w:fldLock="1">
      <w:r w:rsidRPr="001B0355">
        <w:rPr>
          <w:rFonts w:ascii="Arial" w:hAnsi="Arial" w:cs="Arial"/>
          <w:color w:val="00C000"/>
          <w:sz w:val="18"/>
        </w:rPr>
        <w:t>PUBLIC</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063B4" w14:textId="3C897412" w:rsidR="002C07FC" w:rsidRDefault="001B0355" w:rsidP="001B0355">
    <w:pPr>
      <w:pStyle w:val="Footer"/>
      <w:jc w:val="center"/>
    </w:pPr>
    <w:fldSimple w:instr=" DOCPROPERTY bjFooterFirstPageDocProperty \* MERGEFORMAT " w:fldLock="1">
      <w:r w:rsidRPr="001B0355">
        <w:rPr>
          <w:rFonts w:ascii="Arial" w:hAnsi="Arial" w:cs="Arial"/>
          <w:color w:val="00C000"/>
          <w:sz w:val="18"/>
        </w:rPr>
        <w:t>PUBLIC</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2D0AD" w14:textId="77777777" w:rsidR="00730C3E" w:rsidRDefault="00730C3E">
      <w:r>
        <w:separator/>
      </w:r>
    </w:p>
  </w:footnote>
  <w:footnote w:type="continuationSeparator" w:id="0">
    <w:p w14:paraId="4CCD0713" w14:textId="77777777" w:rsidR="00730C3E" w:rsidRDefault="00730C3E">
      <w:r>
        <w:continuationSeparator/>
      </w:r>
    </w:p>
  </w:footnote>
  <w:footnote w:id="1">
    <w:p w14:paraId="1085897A" w14:textId="77777777" w:rsidR="00046FBA" w:rsidRDefault="00046FBA">
      <w:pPr>
        <w:pStyle w:val="FootnoteText"/>
      </w:pPr>
      <w:r>
        <w:rPr>
          <w:rStyle w:val="FootnoteReference"/>
        </w:rPr>
        <w:footnoteRef/>
      </w:r>
      <w:r>
        <w:t xml:space="preserve"> </w:t>
      </w:r>
      <w:r w:rsidR="002D641F">
        <w:t xml:space="preserve">Please list the names of all Donors. </w:t>
      </w:r>
      <w:r>
        <w:t>See also footnote 2</w:t>
      </w:r>
      <w:r w:rsidR="002D641F">
        <w:t xml:space="preserve"> and 3</w:t>
      </w:r>
      <w:r>
        <w:t xml:space="preserve">. </w:t>
      </w:r>
    </w:p>
  </w:footnote>
  <w:footnote w:id="2">
    <w:p w14:paraId="6DF7C6B7" w14:textId="77777777" w:rsidR="003B574F" w:rsidRPr="00302A6E" w:rsidRDefault="003B574F">
      <w:pPr>
        <w:pStyle w:val="FootnoteText"/>
        <w:rPr>
          <w:sz w:val="16"/>
          <w:szCs w:val="16"/>
        </w:rPr>
      </w:pPr>
      <w:r w:rsidRPr="00302A6E">
        <w:rPr>
          <w:rStyle w:val="FootnoteReference"/>
          <w:sz w:val="16"/>
          <w:szCs w:val="16"/>
        </w:rPr>
        <w:footnoteRef/>
      </w:r>
      <w:r w:rsidRPr="00302A6E">
        <w:rPr>
          <w:sz w:val="16"/>
          <w:szCs w:val="16"/>
        </w:rPr>
        <w:t xml:space="preserve">    Please refer to the name</w:t>
      </w:r>
      <w:r w:rsidR="004514C6" w:rsidRPr="00302A6E">
        <w:rPr>
          <w:sz w:val="16"/>
          <w:szCs w:val="16"/>
        </w:rPr>
        <w:t>(s)</w:t>
      </w:r>
      <w:r w:rsidRPr="00302A6E">
        <w:rPr>
          <w:sz w:val="16"/>
          <w:szCs w:val="16"/>
        </w:rPr>
        <w:t xml:space="preserve"> of the Donor</w:t>
      </w:r>
      <w:r w:rsidR="004514C6" w:rsidRPr="00302A6E">
        <w:rPr>
          <w:sz w:val="16"/>
          <w:szCs w:val="16"/>
        </w:rPr>
        <w:t>(s)</w:t>
      </w:r>
      <w:r w:rsidRPr="00302A6E">
        <w:rPr>
          <w:sz w:val="16"/>
          <w:szCs w:val="16"/>
        </w:rPr>
        <w:t xml:space="preserve"> at the top of this Covenant</w:t>
      </w:r>
      <w:r w:rsidR="00046FBA" w:rsidRPr="00302A6E">
        <w:rPr>
          <w:sz w:val="16"/>
          <w:szCs w:val="16"/>
        </w:rPr>
        <w:t xml:space="preserve"> (see Footnote 1</w:t>
      </w:r>
      <w:r w:rsidR="002D641F" w:rsidRPr="00302A6E">
        <w:rPr>
          <w:sz w:val="16"/>
          <w:szCs w:val="16"/>
        </w:rPr>
        <w:t xml:space="preserve"> and 4</w:t>
      </w:r>
      <w:r w:rsidR="00046FBA" w:rsidRPr="00302A6E">
        <w:rPr>
          <w:sz w:val="16"/>
          <w:szCs w:val="16"/>
        </w:rPr>
        <w:t>)</w:t>
      </w:r>
      <w:r w:rsidRPr="00302A6E">
        <w:rPr>
          <w:sz w:val="16"/>
          <w:szCs w:val="16"/>
        </w:rPr>
        <w:t xml:space="preserve">.  </w:t>
      </w:r>
    </w:p>
  </w:footnote>
  <w:footnote w:id="3">
    <w:p w14:paraId="558F3990" w14:textId="50EE7CF2" w:rsidR="00C80F20" w:rsidRPr="00302A6E" w:rsidRDefault="00C80F20" w:rsidP="000712ED">
      <w:pPr>
        <w:pStyle w:val="FootnoteText"/>
        <w:ind w:left="284" w:hanging="284"/>
        <w:rPr>
          <w:sz w:val="16"/>
          <w:szCs w:val="16"/>
        </w:rPr>
      </w:pPr>
      <w:r w:rsidRPr="00302A6E">
        <w:rPr>
          <w:rStyle w:val="FootnoteReference"/>
          <w:sz w:val="16"/>
          <w:szCs w:val="16"/>
        </w:rPr>
        <w:footnoteRef/>
      </w:r>
      <w:r w:rsidRPr="00302A6E">
        <w:rPr>
          <w:sz w:val="16"/>
          <w:szCs w:val="16"/>
        </w:rPr>
        <w:t xml:space="preserve"> </w:t>
      </w:r>
      <w:r w:rsidRPr="00302A6E">
        <w:rPr>
          <w:sz w:val="16"/>
          <w:szCs w:val="16"/>
        </w:rPr>
        <w:tab/>
        <w:t xml:space="preserve">For each matter disclosed, provide </w:t>
      </w:r>
      <w:r w:rsidRPr="00302A6E">
        <w:rPr>
          <w:rFonts w:cs="Arial"/>
          <w:sz w:val="16"/>
          <w:szCs w:val="16"/>
        </w:rPr>
        <w:t xml:space="preserve">details of the measures that were taken, or shall be taken, to ensure that neither the disclosed entity nor any of its directors, employees or agents commits any Prohibited </w:t>
      </w:r>
      <w:r w:rsidR="002D641F" w:rsidRPr="00302A6E">
        <w:rPr>
          <w:rFonts w:cs="Arial"/>
          <w:sz w:val="16"/>
          <w:szCs w:val="16"/>
        </w:rPr>
        <w:t xml:space="preserve">Practice </w:t>
      </w:r>
      <w:r w:rsidRPr="00302A6E">
        <w:rPr>
          <w:rFonts w:cs="Arial"/>
          <w:sz w:val="16"/>
          <w:szCs w:val="16"/>
        </w:rPr>
        <w:t>in connection with the procurement process for the Contract.</w:t>
      </w:r>
    </w:p>
  </w:footnote>
  <w:footnote w:id="4">
    <w:p w14:paraId="72A0367B" w14:textId="77777777" w:rsidR="002D641F" w:rsidRPr="00302A6E" w:rsidRDefault="002D641F" w:rsidP="002D641F">
      <w:pPr>
        <w:pStyle w:val="FootnoteText"/>
        <w:rPr>
          <w:sz w:val="16"/>
        </w:rPr>
      </w:pPr>
      <w:r w:rsidRPr="00302A6E">
        <w:rPr>
          <w:rStyle w:val="FootnoteReference"/>
          <w:sz w:val="16"/>
        </w:rPr>
        <w:footnoteRef/>
      </w:r>
      <w:r w:rsidRPr="00302A6E">
        <w:rPr>
          <w:sz w:val="16"/>
        </w:rPr>
        <w:t xml:space="preserve">    Please refer to the name(s) of the Donor(s) at the top of this Covenant (see Footnote 1 and 2).  </w:t>
      </w:r>
    </w:p>
  </w:footnote>
  <w:footnote w:id="5">
    <w:p w14:paraId="0756FF7A" w14:textId="77777777" w:rsidR="00687A30" w:rsidRPr="00687A30" w:rsidRDefault="00687A30" w:rsidP="00687A30">
      <w:pPr>
        <w:pStyle w:val="FootnoteText"/>
        <w:ind w:left="284" w:hanging="284"/>
        <w:rPr>
          <w:sz w:val="16"/>
          <w:szCs w:val="16"/>
        </w:rPr>
      </w:pPr>
      <w:r w:rsidRPr="00687A30">
        <w:rPr>
          <w:rStyle w:val="FootnoteReference"/>
          <w:sz w:val="16"/>
          <w:szCs w:val="16"/>
        </w:rPr>
        <w:footnoteRef/>
      </w:r>
      <w:r w:rsidRPr="00687A30">
        <w:rPr>
          <w:rStyle w:val="FootnoteReference"/>
          <w:sz w:val="16"/>
          <w:szCs w:val="16"/>
          <w:vertAlign w:val="baseline"/>
        </w:rPr>
        <w:t xml:space="preserve"> </w:t>
      </w:r>
      <w:r w:rsidRPr="00687A30">
        <w:rPr>
          <w:rStyle w:val="FootnoteReference"/>
          <w:sz w:val="16"/>
          <w:szCs w:val="16"/>
          <w:vertAlign w:val="baseline"/>
        </w:rPr>
        <w:tab/>
        <w:t xml:space="preserve">As available at </w:t>
      </w:r>
      <w:r w:rsidRPr="00687A30">
        <w:rPr>
          <w:rStyle w:val="FootnoteReference"/>
          <w:sz w:val="16"/>
          <w:szCs w:val="16"/>
          <w:highlight w:val="yellow"/>
          <w:vertAlign w:val="baseline"/>
        </w:rPr>
        <w:t>LINK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D30E6" w14:textId="2AD149B1" w:rsidR="002C07FC" w:rsidRDefault="001B0355" w:rsidP="001B0355">
    <w:pPr>
      <w:pStyle w:val="Header"/>
      <w:jc w:val="center"/>
    </w:pPr>
    <w:fldSimple w:instr=" DOCPROPERTY bjHeaderEvenPageDocProperty \* MERGEFORMAT " w:fldLock="1">
      <w:r w:rsidRPr="001B0355">
        <w:rPr>
          <w:rFonts w:ascii="Arial" w:hAnsi="Arial" w:cs="Arial"/>
          <w:color w:val="00C000"/>
          <w:sz w:val="18"/>
        </w:rPr>
        <w:t>PUBLIC</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4A60" w14:textId="7BB768A7" w:rsidR="002C07FC" w:rsidRDefault="001B0355" w:rsidP="001B0355">
    <w:pPr>
      <w:pStyle w:val="Header"/>
      <w:jc w:val="center"/>
    </w:pPr>
    <w:fldSimple w:instr=" DOCPROPERTY bjHeaderBothDocProperty \* MERGEFORMAT " w:fldLock="1">
      <w:r w:rsidRPr="001B0355">
        <w:rPr>
          <w:rFonts w:ascii="Arial" w:hAnsi="Arial" w:cs="Arial"/>
          <w:color w:val="00C000"/>
          <w:sz w:val="18"/>
        </w:rPr>
        <w:t>PUBLIC</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A3A90" w14:textId="609F95AD" w:rsidR="00686B4A" w:rsidRDefault="001B0355" w:rsidP="001B0355">
    <w:pPr>
      <w:pStyle w:val="Header"/>
      <w:tabs>
        <w:tab w:val="right" w:pos="8670"/>
      </w:tabs>
      <w:jc w:val="center"/>
      <w:rPr>
        <w:rFonts w:ascii="Arial" w:hAnsi="Arial" w:cs="Arial"/>
      </w:rPr>
    </w:pPr>
    <w:r>
      <w:rPr>
        <w:rFonts w:ascii="Arial" w:hAnsi="Arial" w:cs="Arial"/>
      </w:rPr>
      <w:fldChar w:fldCharType="begin" w:fldLock="1"/>
    </w:r>
    <w:r>
      <w:rPr>
        <w:rFonts w:ascii="Arial" w:hAnsi="Arial" w:cs="Arial"/>
      </w:rPr>
      <w:instrText xml:space="preserve"> DOCPROPERTY bjHeaderFirstPageDocProperty \* MERGEFORMAT </w:instrText>
    </w:r>
    <w:r>
      <w:rPr>
        <w:rFonts w:ascii="Arial" w:hAnsi="Arial" w:cs="Arial"/>
      </w:rPr>
      <w:fldChar w:fldCharType="separate"/>
    </w:r>
    <w:r w:rsidRPr="001B0355">
      <w:rPr>
        <w:rFonts w:ascii="Arial" w:hAnsi="Arial" w:cs="Arial"/>
        <w:color w:val="00C000"/>
        <w:sz w:val="18"/>
      </w:rPr>
      <w:t>PUBLIC</w:t>
    </w:r>
    <w:r>
      <w:rPr>
        <w:rFonts w:ascii="Arial" w:hAnsi="Arial" w:cs="Arial"/>
      </w:rPr>
      <w:fldChar w:fldCharType="end"/>
    </w:r>
  </w:p>
  <w:p w14:paraId="54A5633A" w14:textId="77777777" w:rsidR="00C80F20" w:rsidRPr="00EB787D" w:rsidRDefault="00C80F20" w:rsidP="0082065A">
    <w:pPr>
      <w:pStyle w:val="Header"/>
      <w:tabs>
        <w:tab w:val="right" w:pos="8670"/>
      </w:tabs>
      <w:rPr>
        <w:rFonts w:ascii="Arial" w:hAnsi="Arial" w:cs="Arial"/>
      </w:rPr>
    </w:pPr>
    <w:r w:rsidRPr="00EB787D">
      <w:rPr>
        <w:rFonts w:ascii="Arial" w:hAnsi="Arial" w:cs="Arial"/>
      </w:rPr>
      <w:t>Section IX: Contract Forms</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91C"/>
    <w:multiLevelType w:val="hybridMultilevel"/>
    <w:tmpl w:val="8B62B93C"/>
    <w:lvl w:ilvl="0" w:tplc="DD04876C">
      <w:start w:val="1"/>
      <w:numFmt w:val="lowerRoman"/>
      <w:lvlText w:val="(%1)"/>
      <w:lvlJc w:val="left"/>
      <w:pPr>
        <w:ind w:left="360" w:hanging="360"/>
      </w:pPr>
      <w:rPr>
        <w:rFonts w:hint="default"/>
        <w:b w:val="0"/>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3E2427"/>
    <w:multiLevelType w:val="multilevel"/>
    <w:tmpl w:val="63123372"/>
    <w:lvl w:ilvl="0">
      <w:start w:val="7"/>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04794ACF"/>
    <w:multiLevelType w:val="hybridMultilevel"/>
    <w:tmpl w:val="3F8A1A84"/>
    <w:lvl w:ilvl="0" w:tplc="9E14EA3E">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2D2F0E"/>
    <w:multiLevelType w:val="multilevel"/>
    <w:tmpl w:val="68CA87B0"/>
    <w:lvl w:ilvl="0">
      <w:start w:val="1"/>
      <w:numFmt w:val="lowerLetter"/>
      <w:lvlText w:val="(%1)"/>
      <w:lvlJc w:val="left"/>
      <w:pPr>
        <w:tabs>
          <w:tab w:val="num" w:pos="720"/>
        </w:tabs>
        <w:ind w:left="720" w:hanging="360"/>
      </w:pPr>
      <w:rPr>
        <w:rFonts w:hint="default"/>
        <w:b w:val="0"/>
        <w:i w:val="0"/>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7447AE4"/>
    <w:multiLevelType w:val="multilevel"/>
    <w:tmpl w:val="33F0C92A"/>
    <w:lvl w:ilvl="0">
      <w:start w:val="1"/>
      <w:numFmt w:val="bullet"/>
      <w:lvlText w:val=""/>
      <w:lvlJc w:val="left"/>
      <w:pPr>
        <w:ind w:left="432" w:hanging="432"/>
      </w:pPr>
      <w:rPr>
        <w:rFonts w:ascii="Symbol" w:hAnsi="Symbol" w:hint="default"/>
        <w:b/>
        <w:i w:val="0"/>
        <w:color w:val="auto"/>
        <w:sz w:val="20"/>
        <w:szCs w:val="20"/>
        <w:vertAlign w:val="baseline"/>
      </w:rPr>
    </w:lvl>
    <w:lvl w:ilvl="1">
      <w:start w:val="1"/>
      <w:numFmt w:val="decimal"/>
      <w:lvlText w:val="19.%2"/>
      <w:lvlJc w:val="left"/>
      <w:pPr>
        <w:ind w:left="504" w:hanging="504"/>
      </w:pPr>
      <w:rPr>
        <w:rFonts w:ascii="Times New Roman" w:eastAsia="Times New Roman" w:hAnsi="Times New Roman" w:cs="Times New Roman"/>
        <w:b w:val="0"/>
        <w:i w:val="0"/>
        <w:sz w:val="24"/>
        <w:szCs w:val="24"/>
        <w:vertAlign w:val="baseline"/>
      </w:rPr>
    </w:lvl>
    <w:lvl w:ilvl="2">
      <w:start w:val="1"/>
      <w:numFmt w:val="lowerLetter"/>
      <w:lvlText w:val="(%3)"/>
      <w:lvlJc w:val="right"/>
      <w:pPr>
        <w:ind w:left="864" w:hanging="432"/>
      </w:pPr>
      <w:rPr>
        <w:b w:val="0"/>
        <w:i w:val="0"/>
        <w:color w:val="000000"/>
        <w:sz w:val="20"/>
        <w:szCs w:val="20"/>
        <w:vertAlign w:val="baseline"/>
      </w:rPr>
    </w:lvl>
    <w:lvl w:ilvl="3">
      <w:start w:val="1"/>
      <w:numFmt w:val="decimal"/>
      <w:lvlText w:val="%4(a)"/>
      <w:lvlJc w:val="left"/>
      <w:pPr>
        <w:ind w:left="1512" w:hanging="648"/>
      </w:pPr>
      <w:rPr>
        <w:rFonts w:ascii="Times New Roman" w:eastAsia="Times New Roman" w:hAnsi="Times New Roman" w:cs="Times New Roman"/>
        <w:b w:val="0"/>
        <w:i w:val="0"/>
        <w:sz w:val="24"/>
        <w:szCs w:val="24"/>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5" w15:restartNumberingAfterBreak="0">
    <w:nsid w:val="099D0053"/>
    <w:multiLevelType w:val="multilevel"/>
    <w:tmpl w:val="1FFC8294"/>
    <w:lvl w:ilvl="0">
      <w:start w:val="1"/>
      <w:numFmt w:val="lowerRoman"/>
      <w:lvlText w:val="(%1)"/>
      <w:lvlJc w:val="left"/>
      <w:pPr>
        <w:ind w:left="2160" w:hanging="720"/>
      </w:pPr>
      <w:rPr>
        <w:b w:val="0"/>
        <w:i w:val="0"/>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A131B0F"/>
    <w:multiLevelType w:val="multilevel"/>
    <w:tmpl w:val="7812BC52"/>
    <w:lvl w:ilvl="0">
      <w:start w:val="1"/>
      <w:numFmt w:val="lowerLetter"/>
      <w:lvlText w:val="(%1)"/>
      <w:lvlJc w:val="left"/>
      <w:pPr>
        <w:ind w:left="720" w:hanging="360"/>
      </w:pPr>
      <w:rPr>
        <w:b w:val="0"/>
        <w:i w:val="0"/>
        <w:color w:val="00000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E0E6765"/>
    <w:multiLevelType w:val="multilevel"/>
    <w:tmpl w:val="A38470B2"/>
    <w:lvl w:ilvl="0">
      <w:start w:val="1"/>
      <w:numFmt w:val="lowerLetter"/>
      <w:lvlText w:val="(%1)"/>
      <w:lvlJc w:val="left"/>
      <w:pPr>
        <w:ind w:left="874" w:hanging="360"/>
      </w:pPr>
      <w:rPr>
        <w:color w:val="000000"/>
        <w:vertAlign w:val="baseline"/>
      </w:rPr>
    </w:lvl>
    <w:lvl w:ilvl="1">
      <w:start w:val="1"/>
      <w:numFmt w:val="lowerLetter"/>
      <w:lvlText w:val="%2."/>
      <w:lvlJc w:val="left"/>
      <w:pPr>
        <w:ind w:left="1594" w:hanging="360"/>
      </w:pPr>
      <w:rPr>
        <w:vertAlign w:val="baseline"/>
      </w:rPr>
    </w:lvl>
    <w:lvl w:ilvl="2">
      <w:start w:val="1"/>
      <w:numFmt w:val="lowerRoman"/>
      <w:lvlText w:val="%3."/>
      <w:lvlJc w:val="right"/>
      <w:pPr>
        <w:ind w:left="2314" w:hanging="180"/>
      </w:pPr>
      <w:rPr>
        <w:vertAlign w:val="baseline"/>
      </w:rPr>
    </w:lvl>
    <w:lvl w:ilvl="3">
      <w:start w:val="1"/>
      <w:numFmt w:val="decimal"/>
      <w:lvlText w:val="%4."/>
      <w:lvlJc w:val="left"/>
      <w:pPr>
        <w:ind w:left="3034" w:hanging="360"/>
      </w:pPr>
      <w:rPr>
        <w:vertAlign w:val="baseline"/>
      </w:rPr>
    </w:lvl>
    <w:lvl w:ilvl="4">
      <w:start w:val="1"/>
      <w:numFmt w:val="lowerLetter"/>
      <w:lvlText w:val="%5."/>
      <w:lvlJc w:val="left"/>
      <w:pPr>
        <w:ind w:left="3754" w:hanging="360"/>
      </w:pPr>
      <w:rPr>
        <w:vertAlign w:val="baseline"/>
      </w:rPr>
    </w:lvl>
    <w:lvl w:ilvl="5">
      <w:start w:val="1"/>
      <w:numFmt w:val="lowerRoman"/>
      <w:lvlText w:val="%6."/>
      <w:lvlJc w:val="right"/>
      <w:pPr>
        <w:ind w:left="4474" w:hanging="180"/>
      </w:pPr>
      <w:rPr>
        <w:vertAlign w:val="baseline"/>
      </w:rPr>
    </w:lvl>
    <w:lvl w:ilvl="6">
      <w:start w:val="1"/>
      <w:numFmt w:val="decimal"/>
      <w:lvlText w:val="%7."/>
      <w:lvlJc w:val="left"/>
      <w:pPr>
        <w:ind w:left="5194" w:hanging="360"/>
      </w:pPr>
      <w:rPr>
        <w:vertAlign w:val="baseline"/>
      </w:rPr>
    </w:lvl>
    <w:lvl w:ilvl="7">
      <w:start w:val="1"/>
      <w:numFmt w:val="lowerLetter"/>
      <w:lvlText w:val="%8."/>
      <w:lvlJc w:val="left"/>
      <w:pPr>
        <w:ind w:left="5914" w:hanging="360"/>
      </w:pPr>
      <w:rPr>
        <w:vertAlign w:val="baseline"/>
      </w:rPr>
    </w:lvl>
    <w:lvl w:ilvl="8">
      <w:start w:val="1"/>
      <w:numFmt w:val="lowerRoman"/>
      <w:lvlText w:val="%9."/>
      <w:lvlJc w:val="right"/>
      <w:pPr>
        <w:ind w:left="6634" w:hanging="180"/>
      </w:pPr>
      <w:rPr>
        <w:vertAlign w:val="baseline"/>
      </w:rPr>
    </w:lvl>
  </w:abstractNum>
  <w:abstractNum w:abstractNumId="8" w15:restartNumberingAfterBreak="0">
    <w:nsid w:val="112E36B5"/>
    <w:multiLevelType w:val="multilevel"/>
    <w:tmpl w:val="648855CC"/>
    <w:lvl w:ilvl="0">
      <w:start w:val="1"/>
      <w:numFmt w:val="lowerLetter"/>
      <w:lvlText w:val="(%1)"/>
      <w:lvlJc w:val="left"/>
      <w:pPr>
        <w:ind w:left="720" w:hanging="360"/>
      </w:pPr>
      <w:rPr>
        <w:rFonts w:hint="default"/>
        <w:b w:val="0"/>
        <w:i w:val="0"/>
        <w:color w:val="auto"/>
        <w:sz w:val="20"/>
        <w:szCs w:val="20"/>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13A1F4D"/>
    <w:multiLevelType w:val="multilevel"/>
    <w:tmpl w:val="147884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11813CCD"/>
    <w:multiLevelType w:val="hybridMultilevel"/>
    <w:tmpl w:val="ADFAD7D2"/>
    <w:lvl w:ilvl="0" w:tplc="FBCEA000">
      <w:start w:val="1"/>
      <w:numFmt w:val="lowerLetter"/>
      <w:lvlText w:val="(%1)"/>
      <w:lvlJc w:val="left"/>
      <w:pPr>
        <w:ind w:left="360" w:hanging="360"/>
      </w:pPr>
      <w:rPr>
        <w:rFonts w:hint="default"/>
        <w:b w:val="0"/>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C71436"/>
    <w:multiLevelType w:val="hybridMultilevel"/>
    <w:tmpl w:val="2F7CF4F2"/>
    <w:lvl w:ilvl="0" w:tplc="FBCEA000">
      <w:start w:val="1"/>
      <w:numFmt w:val="lowerLetter"/>
      <w:lvlText w:val="(%1)"/>
      <w:lvlJc w:val="left"/>
      <w:pPr>
        <w:ind w:left="720" w:hanging="360"/>
      </w:pPr>
      <w:rPr>
        <w:rFonts w:hint="default"/>
        <w:b w:val="0"/>
        <w:i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DA6F2A"/>
    <w:multiLevelType w:val="hybridMultilevel"/>
    <w:tmpl w:val="FEC0A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250C3E"/>
    <w:multiLevelType w:val="multilevel"/>
    <w:tmpl w:val="D3E0DFA2"/>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14" w15:restartNumberingAfterBreak="0">
    <w:nsid w:val="1B5A059B"/>
    <w:multiLevelType w:val="multilevel"/>
    <w:tmpl w:val="87F404F0"/>
    <w:lvl w:ilvl="0">
      <w:start w:val="1"/>
      <w:numFmt w:val="lowerRoman"/>
      <w:lvlText w:val="(%1)"/>
      <w:lvlJc w:val="left"/>
      <w:pPr>
        <w:ind w:left="1584" w:hanging="504"/>
      </w:pPr>
      <w:rPr>
        <w:vertAlign w:val="baseline"/>
      </w:rPr>
    </w:lvl>
    <w:lvl w:ilvl="1">
      <w:start w:val="5"/>
      <w:numFmt w:val="upperLetter"/>
      <w:lvlText w:val="%2."/>
      <w:lvlJc w:val="left"/>
      <w:pPr>
        <w:ind w:left="1440" w:hanging="360"/>
      </w:pPr>
      <w:rPr>
        <w:vertAlign w:val="baseline"/>
      </w:rPr>
    </w:lvl>
    <w:lvl w:ilvl="2">
      <w:start w:val="1"/>
      <w:numFmt w:val="lowerLetter"/>
      <w:lvlText w:val="(%3)"/>
      <w:lvlJc w:val="left"/>
      <w:pPr>
        <w:ind w:left="2556" w:hanging="576"/>
      </w:pPr>
      <w:rPr>
        <w:rFonts w:ascii="Source Sans Pro" w:eastAsia="Source Sans Pro" w:hAnsi="Source Sans Pro" w:cs="Source Sans Pro"/>
        <w:b w:val="0"/>
        <w:i w:val="0"/>
        <w:color w:val="000000"/>
        <w:sz w:val="20"/>
        <w:szCs w:val="20"/>
        <w:u w:val="none"/>
        <w:vertAlign w:val="baseline"/>
      </w:rPr>
    </w:lvl>
    <w:lvl w:ilvl="3">
      <w:start w:val="1"/>
      <w:numFmt w:val="lowerRoman"/>
      <w:lvlText w:val="(%4)"/>
      <w:lvlJc w:val="left"/>
      <w:pPr>
        <w:ind w:left="2016" w:hanging="216"/>
      </w:pPr>
      <w:rPr>
        <w:b w:val="0"/>
        <w:i w:val="0"/>
        <w:color w:val="00539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B83249C"/>
    <w:multiLevelType w:val="hybridMultilevel"/>
    <w:tmpl w:val="758CD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B8F0272"/>
    <w:multiLevelType w:val="multilevel"/>
    <w:tmpl w:val="D7241CF4"/>
    <w:lvl w:ilvl="0">
      <w:start w:val="22"/>
      <w:numFmt w:val="decimal"/>
      <w:isLgl/>
      <w:lvlText w:val="%1."/>
      <w:lvlJc w:val="left"/>
      <w:pPr>
        <w:tabs>
          <w:tab w:val="num" w:pos="432"/>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i w:val="0"/>
        <w:color w:val="000000"/>
        <w:sz w:val="20"/>
        <w:szCs w:val="22"/>
      </w:rPr>
    </w:lvl>
    <w:lvl w:ilvl="2">
      <w:start w:val="1"/>
      <w:numFmt w:val="lowerLetter"/>
      <w:lvlText w:val="(%3)"/>
      <w:lvlJc w:val="left"/>
      <w:pPr>
        <w:tabs>
          <w:tab w:val="num" w:pos="864"/>
        </w:tabs>
        <w:ind w:left="864" w:hanging="432"/>
      </w:pPr>
      <w:rPr>
        <w:rFonts w:hint="default"/>
        <w:b w:val="0"/>
        <w:i w:val="0"/>
        <w:color w:val="000000"/>
        <w:sz w:val="20"/>
        <w:szCs w:val="22"/>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D381705"/>
    <w:multiLevelType w:val="multilevel"/>
    <w:tmpl w:val="9A925142"/>
    <w:lvl w:ilvl="0">
      <w:start w:val="22"/>
      <w:numFmt w:val="decimal"/>
      <w:isLgl/>
      <w:lvlText w:val="%1."/>
      <w:lvlJc w:val="left"/>
      <w:pPr>
        <w:tabs>
          <w:tab w:val="num" w:pos="432"/>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i w:val="0"/>
        <w:color w:val="000000"/>
        <w:sz w:val="20"/>
        <w:szCs w:val="22"/>
      </w:rPr>
    </w:lvl>
    <w:lvl w:ilvl="2">
      <w:start w:val="1"/>
      <w:numFmt w:val="lowerLetter"/>
      <w:lvlText w:val="(%3)"/>
      <w:lvlJc w:val="left"/>
      <w:pPr>
        <w:tabs>
          <w:tab w:val="num" w:pos="864"/>
        </w:tabs>
        <w:ind w:left="864" w:hanging="432"/>
      </w:pPr>
      <w:rPr>
        <w:rFonts w:hint="default"/>
        <w:b w:val="0"/>
        <w:i w:val="0"/>
        <w:color w:val="000000"/>
        <w:sz w:val="20"/>
        <w:szCs w:val="22"/>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E2F37AA"/>
    <w:multiLevelType w:val="multilevel"/>
    <w:tmpl w:val="5532E8C8"/>
    <w:lvl w:ilvl="0">
      <w:start w:val="22"/>
      <w:numFmt w:val="decimal"/>
      <w:lvlText w:val="%1."/>
      <w:lvlJc w:val="left"/>
      <w:pPr>
        <w:ind w:left="432" w:hanging="432"/>
      </w:pPr>
      <w:rPr>
        <w:b/>
        <w:i w:val="0"/>
        <w:sz w:val="24"/>
        <w:szCs w:val="24"/>
        <w:vertAlign w:val="baseline"/>
      </w:rPr>
    </w:lvl>
    <w:lvl w:ilvl="1">
      <w:start w:val="1"/>
      <w:numFmt w:val="lowerLetter"/>
      <w:lvlText w:val="(%2)"/>
      <w:lvlJc w:val="left"/>
      <w:pPr>
        <w:ind w:left="504" w:hanging="504"/>
      </w:pPr>
      <w:rPr>
        <w:b w:val="0"/>
        <w:i w:val="0"/>
        <w:color w:val="000000"/>
        <w:sz w:val="20"/>
        <w:szCs w:val="20"/>
        <w:vertAlign w:val="baseline"/>
      </w:rPr>
    </w:lvl>
    <w:lvl w:ilvl="2">
      <w:start w:val="1"/>
      <w:numFmt w:val="lowerLetter"/>
      <w:lvlText w:val="(%3)"/>
      <w:lvlJc w:val="left"/>
      <w:pPr>
        <w:ind w:left="864" w:hanging="432"/>
      </w:pPr>
      <w:rPr>
        <w:b w:val="0"/>
        <w:i w:val="0"/>
        <w:color w:val="000000"/>
        <w:sz w:val="20"/>
        <w:szCs w:val="20"/>
        <w:vertAlign w:val="baseline"/>
      </w:rPr>
    </w:lvl>
    <w:lvl w:ilvl="3">
      <w:start w:val="1"/>
      <w:numFmt w:val="decimal"/>
      <w:lvlText w:val="(a)"/>
      <w:lvlJc w:val="left"/>
      <w:pPr>
        <w:ind w:left="1512" w:hanging="648"/>
      </w:pPr>
      <w:rPr>
        <w:rFonts w:ascii="Times New Roman" w:eastAsia="Times New Roman" w:hAnsi="Times New Roman" w:cs="Times New Roman"/>
        <w:b w:val="0"/>
        <w:i w:val="0"/>
        <w:sz w:val="24"/>
        <w:szCs w:val="24"/>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19" w15:restartNumberingAfterBreak="0">
    <w:nsid w:val="1EDB7837"/>
    <w:multiLevelType w:val="hybridMultilevel"/>
    <w:tmpl w:val="FE129DF6"/>
    <w:lvl w:ilvl="0" w:tplc="D0AE3E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F41E9D"/>
    <w:multiLevelType w:val="multilevel"/>
    <w:tmpl w:val="A4364218"/>
    <w:lvl w:ilvl="0">
      <w:start w:val="1"/>
      <w:numFmt w:val="upperLetter"/>
      <w:pStyle w:val="Alpha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24D07D5C"/>
    <w:multiLevelType w:val="multilevel"/>
    <w:tmpl w:val="EBDCFB6E"/>
    <w:lvl w:ilvl="0">
      <w:start w:val="1"/>
      <w:numFmt w:val="bullet"/>
      <w:lvlText w:val="●"/>
      <w:lvlJc w:val="left"/>
      <w:pPr>
        <w:ind w:left="283" w:hanging="283"/>
      </w:pPr>
      <w:rPr>
        <w:rFonts w:ascii="Noto Sans Symbols" w:eastAsia="Noto Sans Symbols" w:hAnsi="Noto Sans Symbols" w:cs="Noto Sans Symbols"/>
        <w:vertAlign w:val="baseline"/>
      </w:rPr>
    </w:lvl>
    <w:lvl w:ilvl="1">
      <w:start w:val="1"/>
      <w:numFmt w:val="bullet"/>
      <w:lvlText w:val="o"/>
      <w:lvlJc w:val="left"/>
      <w:pPr>
        <w:ind w:left="589" w:hanging="360"/>
      </w:pPr>
      <w:rPr>
        <w:rFonts w:ascii="Courier New" w:eastAsia="Courier New" w:hAnsi="Courier New" w:cs="Courier New"/>
        <w:vertAlign w:val="baseline"/>
      </w:rPr>
    </w:lvl>
    <w:lvl w:ilvl="2">
      <w:start w:val="1"/>
      <w:numFmt w:val="bullet"/>
      <w:lvlText w:val="▪"/>
      <w:lvlJc w:val="left"/>
      <w:pPr>
        <w:ind w:left="1309" w:hanging="360"/>
      </w:pPr>
      <w:rPr>
        <w:rFonts w:ascii="Noto Sans Symbols" w:eastAsia="Noto Sans Symbols" w:hAnsi="Noto Sans Symbols" w:cs="Noto Sans Symbols"/>
        <w:vertAlign w:val="baseline"/>
      </w:rPr>
    </w:lvl>
    <w:lvl w:ilvl="3">
      <w:start w:val="1"/>
      <w:numFmt w:val="bullet"/>
      <w:lvlText w:val="●"/>
      <w:lvlJc w:val="left"/>
      <w:pPr>
        <w:ind w:left="2029" w:hanging="360"/>
      </w:pPr>
      <w:rPr>
        <w:rFonts w:ascii="Noto Sans Symbols" w:eastAsia="Noto Sans Symbols" w:hAnsi="Noto Sans Symbols" w:cs="Noto Sans Symbols"/>
        <w:vertAlign w:val="baseline"/>
      </w:rPr>
    </w:lvl>
    <w:lvl w:ilvl="4">
      <w:start w:val="1"/>
      <w:numFmt w:val="bullet"/>
      <w:lvlText w:val="o"/>
      <w:lvlJc w:val="left"/>
      <w:pPr>
        <w:ind w:left="2749" w:hanging="360"/>
      </w:pPr>
      <w:rPr>
        <w:rFonts w:ascii="Courier New" w:eastAsia="Courier New" w:hAnsi="Courier New" w:cs="Courier New"/>
        <w:vertAlign w:val="baseline"/>
      </w:rPr>
    </w:lvl>
    <w:lvl w:ilvl="5">
      <w:start w:val="1"/>
      <w:numFmt w:val="bullet"/>
      <w:lvlText w:val="▪"/>
      <w:lvlJc w:val="left"/>
      <w:pPr>
        <w:ind w:left="3469" w:hanging="360"/>
      </w:pPr>
      <w:rPr>
        <w:rFonts w:ascii="Noto Sans Symbols" w:eastAsia="Noto Sans Symbols" w:hAnsi="Noto Sans Symbols" w:cs="Noto Sans Symbols"/>
        <w:vertAlign w:val="baseline"/>
      </w:rPr>
    </w:lvl>
    <w:lvl w:ilvl="6">
      <w:start w:val="1"/>
      <w:numFmt w:val="bullet"/>
      <w:lvlText w:val="●"/>
      <w:lvlJc w:val="left"/>
      <w:pPr>
        <w:ind w:left="4189" w:hanging="360"/>
      </w:pPr>
      <w:rPr>
        <w:rFonts w:ascii="Noto Sans Symbols" w:eastAsia="Noto Sans Symbols" w:hAnsi="Noto Sans Symbols" w:cs="Noto Sans Symbols"/>
        <w:vertAlign w:val="baseline"/>
      </w:rPr>
    </w:lvl>
    <w:lvl w:ilvl="7">
      <w:start w:val="1"/>
      <w:numFmt w:val="bullet"/>
      <w:lvlText w:val="o"/>
      <w:lvlJc w:val="left"/>
      <w:pPr>
        <w:ind w:left="4909" w:hanging="360"/>
      </w:pPr>
      <w:rPr>
        <w:rFonts w:ascii="Courier New" w:eastAsia="Courier New" w:hAnsi="Courier New" w:cs="Courier New"/>
        <w:vertAlign w:val="baseline"/>
      </w:rPr>
    </w:lvl>
    <w:lvl w:ilvl="8">
      <w:start w:val="1"/>
      <w:numFmt w:val="bullet"/>
      <w:lvlText w:val="▪"/>
      <w:lvlJc w:val="left"/>
      <w:pPr>
        <w:ind w:left="5629" w:hanging="360"/>
      </w:pPr>
      <w:rPr>
        <w:rFonts w:ascii="Noto Sans Symbols" w:eastAsia="Noto Sans Symbols" w:hAnsi="Noto Sans Symbols" w:cs="Noto Sans Symbols"/>
        <w:vertAlign w:val="baseline"/>
      </w:rPr>
    </w:lvl>
  </w:abstractNum>
  <w:abstractNum w:abstractNumId="22" w15:restartNumberingAfterBreak="0">
    <w:nsid w:val="28242C6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29A02B69"/>
    <w:multiLevelType w:val="hybridMultilevel"/>
    <w:tmpl w:val="4F0E5E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DD574E9"/>
    <w:multiLevelType w:val="hybridMultilevel"/>
    <w:tmpl w:val="E1A28D2A"/>
    <w:lvl w:ilvl="0" w:tplc="DD04876C">
      <w:start w:val="1"/>
      <w:numFmt w:val="lowerRoman"/>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DF3EFD"/>
    <w:multiLevelType w:val="multilevel"/>
    <w:tmpl w:val="A03CCB86"/>
    <w:lvl w:ilvl="0">
      <w:start w:val="23"/>
      <w:numFmt w:val="decimal"/>
      <w:lvlText w:val="%1."/>
      <w:lvlJc w:val="left"/>
      <w:pPr>
        <w:ind w:left="432" w:hanging="432"/>
      </w:pPr>
      <w:rPr>
        <w:rFonts w:hint="default"/>
        <w:b/>
        <w:i w:val="0"/>
        <w:sz w:val="20"/>
        <w:szCs w:val="20"/>
      </w:rPr>
    </w:lvl>
    <w:lvl w:ilvl="1">
      <w:start w:val="1"/>
      <w:numFmt w:val="decimal"/>
      <w:lvlText w:val="1.%2"/>
      <w:lvlJc w:val="left"/>
      <w:pPr>
        <w:ind w:left="504" w:hanging="504"/>
      </w:pPr>
      <w:rPr>
        <w:rFonts w:ascii="Source Sans Pro" w:eastAsia="Source Sans Pro" w:hAnsi="Source Sans Pro" w:cs="Source Sans Pro" w:hint="default"/>
        <w:b w:val="0"/>
        <w:i w:val="0"/>
        <w:sz w:val="20"/>
        <w:szCs w:val="20"/>
      </w:rPr>
    </w:lvl>
    <w:lvl w:ilvl="2">
      <w:start w:val="1"/>
      <w:numFmt w:val="lowerLetter"/>
      <w:lvlText w:val="(%3)"/>
      <w:lvlJc w:val="left"/>
      <w:pPr>
        <w:ind w:left="864" w:hanging="432"/>
      </w:pPr>
      <w:rPr>
        <w:rFonts w:ascii="Times New Roman" w:eastAsia="Times New Roman" w:hAnsi="Times New Roman" w:cs="Times New Roman" w:hint="default"/>
        <w:b w:val="0"/>
        <w:i w:val="0"/>
        <w:sz w:val="24"/>
        <w:szCs w:val="24"/>
      </w:rPr>
    </w:lvl>
    <w:lvl w:ilvl="3">
      <w:start w:val="1"/>
      <w:numFmt w:val="decimal"/>
      <w:lvlText w:val="(a)"/>
      <w:lvlJc w:val="left"/>
      <w:pPr>
        <w:ind w:left="1512" w:hanging="648"/>
      </w:pPr>
      <w:rPr>
        <w:rFonts w:ascii="Times New Roman" w:eastAsia="Times New Roman" w:hAnsi="Times New Roman" w:cs="Times New Roman" w:hint="default"/>
        <w:b w:val="0"/>
        <w:i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1A7143D"/>
    <w:multiLevelType w:val="hybridMultilevel"/>
    <w:tmpl w:val="324E456C"/>
    <w:lvl w:ilvl="0" w:tplc="5D9807AA">
      <w:start w:val="1"/>
      <w:numFmt w:val="lowerRoman"/>
      <w:lvlText w:val="(%1)"/>
      <w:lvlJc w:val="left"/>
      <w:pPr>
        <w:ind w:left="720" w:hanging="720"/>
      </w:pPr>
      <w:rPr>
        <w:rFonts w:hint="default"/>
        <w:b w:val="0"/>
        <w:i w:val="0"/>
        <w:color w:val="auto"/>
        <w:sz w:val="20"/>
      </w:rPr>
    </w:lvl>
    <w:lvl w:ilvl="1" w:tplc="08090003">
      <w:start w:val="1"/>
      <w:numFmt w:val="lowerLetter"/>
      <w:lvlText w:val="%2."/>
      <w:lvlJc w:val="left"/>
      <w:pPr>
        <w:ind w:left="1080" w:hanging="360"/>
      </w:pPr>
    </w:lvl>
    <w:lvl w:ilvl="2" w:tplc="08090005">
      <w:start w:val="1"/>
      <w:numFmt w:val="lowerRoman"/>
      <w:lvlText w:val="%3."/>
      <w:lvlJc w:val="right"/>
      <w:pPr>
        <w:ind w:left="1800" w:hanging="180"/>
      </w:pPr>
    </w:lvl>
    <w:lvl w:ilvl="3" w:tplc="08090001">
      <w:start w:val="1"/>
      <w:numFmt w:val="decimal"/>
      <w:lvlText w:val="%4."/>
      <w:lvlJc w:val="left"/>
      <w:pPr>
        <w:ind w:left="2520" w:hanging="360"/>
      </w:pPr>
    </w:lvl>
    <w:lvl w:ilvl="4" w:tplc="08090003">
      <w:start w:val="1"/>
      <w:numFmt w:val="lowerLetter"/>
      <w:lvlText w:val="%5."/>
      <w:lvlJc w:val="left"/>
      <w:pPr>
        <w:ind w:left="3240" w:hanging="360"/>
      </w:pPr>
    </w:lvl>
    <w:lvl w:ilvl="5" w:tplc="08090005">
      <w:start w:val="1"/>
      <w:numFmt w:val="lowerRoman"/>
      <w:lvlText w:val="%6."/>
      <w:lvlJc w:val="right"/>
      <w:pPr>
        <w:ind w:left="3960" w:hanging="180"/>
      </w:pPr>
    </w:lvl>
    <w:lvl w:ilvl="6" w:tplc="08090001">
      <w:start w:val="1"/>
      <w:numFmt w:val="decimal"/>
      <w:lvlText w:val="%7."/>
      <w:lvlJc w:val="left"/>
      <w:pPr>
        <w:ind w:left="4680" w:hanging="360"/>
      </w:pPr>
    </w:lvl>
    <w:lvl w:ilvl="7" w:tplc="08090003">
      <w:start w:val="1"/>
      <w:numFmt w:val="lowerLetter"/>
      <w:lvlText w:val="%8."/>
      <w:lvlJc w:val="left"/>
      <w:pPr>
        <w:ind w:left="5400" w:hanging="360"/>
      </w:pPr>
    </w:lvl>
    <w:lvl w:ilvl="8" w:tplc="08090005">
      <w:start w:val="1"/>
      <w:numFmt w:val="lowerRoman"/>
      <w:lvlText w:val="%9."/>
      <w:lvlJc w:val="right"/>
      <w:pPr>
        <w:ind w:left="6120" w:hanging="180"/>
      </w:pPr>
    </w:lvl>
  </w:abstractNum>
  <w:abstractNum w:abstractNumId="28" w15:restartNumberingAfterBreak="0">
    <w:nsid w:val="325E0B63"/>
    <w:multiLevelType w:val="multilevel"/>
    <w:tmpl w:val="F80C6C7E"/>
    <w:lvl w:ilvl="0">
      <w:start w:val="6"/>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9" w15:restartNumberingAfterBreak="0">
    <w:nsid w:val="343C1200"/>
    <w:multiLevelType w:val="multilevel"/>
    <w:tmpl w:val="91A878BC"/>
    <w:lvl w:ilvl="0">
      <w:start w:val="1"/>
      <w:numFmt w:val="lowerLetter"/>
      <w:lvlText w:val="(%1)"/>
      <w:lvlJc w:val="left"/>
      <w:pPr>
        <w:ind w:left="1080" w:hanging="360"/>
      </w:pPr>
      <w:rPr>
        <w:rFonts w:ascii="Source Sans Pro" w:eastAsia="Source Sans Pro" w:hAnsi="Source Sans Pro" w:cs="Source Sans Pro"/>
        <w:b w:val="0"/>
        <w:i w:val="0"/>
        <w:color w:val="000000"/>
        <w:sz w:val="20"/>
        <w:szCs w:val="20"/>
        <w:u w:val="none"/>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15:restartNumberingAfterBreak="0">
    <w:nsid w:val="35CB5AE4"/>
    <w:multiLevelType w:val="multilevel"/>
    <w:tmpl w:val="65DCFEEE"/>
    <w:lvl w:ilvl="0">
      <w:start w:val="1"/>
      <w:numFmt w:val="decimal"/>
      <w:lvlText w:val="%1."/>
      <w:lvlJc w:val="left"/>
      <w:pPr>
        <w:ind w:left="432" w:hanging="432"/>
      </w:pPr>
      <w:rPr>
        <w:b/>
        <w:i w:val="0"/>
        <w:sz w:val="24"/>
        <w:szCs w:val="24"/>
        <w:vertAlign w:val="baseline"/>
      </w:rPr>
    </w:lvl>
    <w:lvl w:ilvl="1">
      <w:start w:val="1"/>
      <w:numFmt w:val="decimal"/>
      <w:lvlText w:val="1.%2"/>
      <w:lvlJc w:val="left"/>
      <w:pPr>
        <w:ind w:left="504" w:hanging="504"/>
      </w:pPr>
      <w:rPr>
        <w:rFonts w:ascii="Source Sans Pro" w:eastAsia="Source Sans Pro" w:hAnsi="Source Sans Pro" w:cs="Source Sans Pro"/>
        <w:b w:val="0"/>
        <w:i w:val="0"/>
        <w:sz w:val="20"/>
        <w:szCs w:val="20"/>
        <w:vertAlign w:val="baseline"/>
      </w:rPr>
    </w:lvl>
    <w:lvl w:ilvl="2">
      <w:start w:val="1"/>
      <w:numFmt w:val="lowerLetter"/>
      <w:lvlText w:val="(%3)"/>
      <w:lvlJc w:val="left"/>
      <w:pPr>
        <w:ind w:left="864" w:hanging="432"/>
      </w:pPr>
      <w:rPr>
        <w:rFonts w:ascii="Times New Roman" w:eastAsia="Times New Roman" w:hAnsi="Times New Roman" w:cs="Times New Roman"/>
        <w:b w:val="0"/>
        <w:i w:val="0"/>
        <w:sz w:val="24"/>
        <w:szCs w:val="24"/>
        <w:vertAlign w:val="baseline"/>
      </w:rPr>
    </w:lvl>
    <w:lvl w:ilvl="3">
      <w:start w:val="1"/>
      <w:numFmt w:val="decimal"/>
      <w:lvlText w:val="(a)"/>
      <w:lvlJc w:val="left"/>
      <w:pPr>
        <w:ind w:left="1512" w:hanging="648"/>
      </w:pPr>
      <w:rPr>
        <w:rFonts w:ascii="Times New Roman" w:eastAsia="Times New Roman" w:hAnsi="Times New Roman" w:cs="Times New Roman"/>
        <w:b w:val="0"/>
        <w:i w:val="0"/>
        <w:sz w:val="24"/>
        <w:szCs w:val="24"/>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31" w15:restartNumberingAfterBreak="0">
    <w:nsid w:val="36034C88"/>
    <w:multiLevelType w:val="hybridMultilevel"/>
    <w:tmpl w:val="C004DE78"/>
    <w:lvl w:ilvl="0" w:tplc="08090015">
      <w:start w:val="9"/>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6397A30"/>
    <w:multiLevelType w:val="multilevel"/>
    <w:tmpl w:val="AC863D62"/>
    <w:lvl w:ilvl="0">
      <w:start w:val="25"/>
      <w:numFmt w:val="decimal"/>
      <w:lvlText w:val="%1."/>
      <w:lvlJc w:val="left"/>
      <w:pPr>
        <w:ind w:left="0" w:firstLine="0"/>
      </w:pPr>
      <w:rPr>
        <w:rFonts w:hint="default"/>
        <w:b/>
        <w:i w:val="0"/>
        <w:sz w:val="20"/>
        <w:szCs w:val="20"/>
        <w:vertAlign w:val="baseline"/>
      </w:rPr>
    </w:lvl>
    <w:lvl w:ilvl="1">
      <w:start w:val="1"/>
      <w:numFmt w:val="decimal"/>
      <w:lvlText w:val="1.%2"/>
      <w:lvlJc w:val="left"/>
      <w:pPr>
        <w:ind w:left="504" w:hanging="504"/>
      </w:pPr>
      <w:rPr>
        <w:rFonts w:ascii="Times New Roman" w:eastAsia="Times New Roman" w:hAnsi="Times New Roman" w:cs="Times New Roman" w:hint="default"/>
        <w:b w:val="0"/>
        <w:i w:val="0"/>
        <w:sz w:val="24"/>
        <w:szCs w:val="24"/>
        <w:vertAlign w:val="baseline"/>
      </w:rPr>
    </w:lvl>
    <w:lvl w:ilvl="2">
      <w:start w:val="1"/>
      <w:numFmt w:val="lowerLetter"/>
      <w:lvlText w:val="(%3)"/>
      <w:lvlJc w:val="left"/>
      <w:pPr>
        <w:ind w:left="864" w:hanging="432"/>
      </w:pPr>
      <w:rPr>
        <w:rFonts w:ascii="Times New Roman" w:eastAsia="Times New Roman" w:hAnsi="Times New Roman" w:cs="Times New Roman" w:hint="default"/>
        <w:b w:val="0"/>
        <w:i w:val="0"/>
        <w:sz w:val="24"/>
        <w:szCs w:val="24"/>
        <w:vertAlign w:val="baseline"/>
      </w:rPr>
    </w:lvl>
    <w:lvl w:ilvl="3">
      <w:start w:val="1"/>
      <w:numFmt w:val="decimal"/>
      <w:lvlText w:val="(a)"/>
      <w:lvlJc w:val="left"/>
      <w:pPr>
        <w:ind w:left="1512" w:hanging="648"/>
      </w:pPr>
      <w:rPr>
        <w:rFonts w:ascii="Times New Roman" w:eastAsia="Times New Roman" w:hAnsi="Times New Roman" w:cs="Times New Roman" w:hint="default"/>
        <w:b w:val="0"/>
        <w:i w:val="0"/>
        <w:sz w:val="24"/>
        <w:szCs w:val="24"/>
        <w:vertAlign w:val="baseline"/>
      </w:rPr>
    </w:lvl>
    <w:lvl w:ilvl="4">
      <w:start w:val="1"/>
      <w:numFmt w:val="decimal"/>
      <w:lvlText w:val="%1.%2.%3.%4.%5"/>
      <w:lvlJc w:val="left"/>
      <w:pPr>
        <w:ind w:left="1008" w:hanging="1008"/>
      </w:pPr>
      <w:rPr>
        <w:rFonts w:hint="default"/>
        <w:vertAlign w:val="baseline"/>
      </w:rPr>
    </w:lvl>
    <w:lvl w:ilvl="5">
      <w:start w:val="1"/>
      <w:numFmt w:val="decimal"/>
      <w:lvlText w:val="%1.%2.%3.%4.%5.%6"/>
      <w:lvlJc w:val="left"/>
      <w:pPr>
        <w:ind w:left="1152" w:hanging="1152"/>
      </w:pPr>
      <w:rPr>
        <w:rFonts w:hint="default"/>
        <w:vertAlign w:val="baseline"/>
      </w:rPr>
    </w:lvl>
    <w:lvl w:ilvl="6">
      <w:start w:val="1"/>
      <w:numFmt w:val="decimal"/>
      <w:lvlText w:val="%1.%2.%3.%4.%5.%6.%7"/>
      <w:lvlJc w:val="left"/>
      <w:pPr>
        <w:ind w:left="1296" w:hanging="1296"/>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584" w:hanging="1584"/>
      </w:pPr>
      <w:rPr>
        <w:rFonts w:hint="default"/>
        <w:vertAlign w:val="baseline"/>
      </w:rPr>
    </w:lvl>
  </w:abstractNum>
  <w:abstractNum w:abstractNumId="33" w15:restartNumberingAfterBreak="0">
    <w:nsid w:val="366E45C9"/>
    <w:multiLevelType w:val="multilevel"/>
    <w:tmpl w:val="96DC2136"/>
    <w:lvl w:ilvl="0">
      <w:start w:val="20"/>
      <w:numFmt w:val="decimal"/>
      <w:isLgl/>
      <w:lvlText w:val="%1."/>
      <w:lvlJc w:val="left"/>
      <w:pPr>
        <w:tabs>
          <w:tab w:val="num" w:pos="432"/>
        </w:tabs>
        <w:ind w:left="432" w:hanging="432"/>
      </w:pPr>
      <w:rPr>
        <w:rFonts w:ascii="Franklin Gothic Book" w:hAnsi="Franklin Gothic Book" w:cs="Times New Roman" w:hint="default"/>
        <w:b/>
        <w:i w:val="0"/>
        <w:sz w:val="18"/>
        <w:szCs w:val="18"/>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color w:val="auto"/>
        <w:sz w:val="20"/>
        <w:szCs w:val="18"/>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709192C"/>
    <w:multiLevelType w:val="multilevel"/>
    <w:tmpl w:val="DC0AE880"/>
    <w:lvl w:ilvl="0">
      <w:start w:val="1"/>
      <w:numFmt w:val="none"/>
      <w:pStyle w:val="Definition"/>
      <w:suff w:val="nothing"/>
      <w:lvlText w:val=""/>
      <w:lvlJc w:val="left"/>
      <w:pPr>
        <w:ind w:left="709" w:firstLine="0"/>
      </w:pPr>
      <w:rPr>
        <w:rFonts w:hint="default"/>
      </w:rPr>
    </w:lvl>
    <w:lvl w:ilvl="1">
      <w:start w:val="1"/>
      <w:numFmt w:val="lowerLetter"/>
      <w:pStyle w:val="DefinitionLevel1"/>
      <w:lvlText w:val="(%2)"/>
      <w:lvlJc w:val="left"/>
      <w:pPr>
        <w:ind w:left="851" w:hanging="142"/>
      </w:pPr>
      <w:rPr>
        <w:rFonts w:hint="default"/>
      </w:rPr>
    </w:lvl>
    <w:lvl w:ilvl="2">
      <w:start w:val="1"/>
      <w:numFmt w:val="lowerRoman"/>
      <w:pStyle w:val="DefinitionLevel2"/>
      <w:lvlText w:val="(%3)"/>
      <w:lvlJc w:val="left"/>
      <w:pPr>
        <w:ind w:left="1559" w:hanging="85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35" w15:restartNumberingAfterBreak="0">
    <w:nsid w:val="38EF7815"/>
    <w:multiLevelType w:val="multilevel"/>
    <w:tmpl w:val="5A969EA4"/>
    <w:lvl w:ilvl="0">
      <w:start w:val="1"/>
      <w:numFmt w:val="upperLetter"/>
      <w:pStyle w:val="Alpha"/>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3A853C25"/>
    <w:multiLevelType w:val="multilevel"/>
    <w:tmpl w:val="065AEEA4"/>
    <w:lvl w:ilvl="0">
      <w:start w:val="1"/>
      <w:numFmt w:val="decimal"/>
      <w:pStyle w:val="Section1"/>
      <w:isLgl/>
      <w:lvlText w:val="%1."/>
      <w:lvlJc w:val="left"/>
      <w:pPr>
        <w:tabs>
          <w:tab w:val="num" w:pos="432"/>
        </w:tabs>
        <w:ind w:left="0" w:firstLine="0"/>
      </w:pPr>
      <w:rPr>
        <w:rFonts w:hint="default"/>
        <w:b/>
        <w:i w:val="0"/>
        <w:sz w:val="20"/>
        <w:szCs w:val="18"/>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3BF158ED"/>
    <w:multiLevelType w:val="hybridMultilevel"/>
    <w:tmpl w:val="991AE762"/>
    <w:lvl w:ilvl="0" w:tplc="E3D4C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C8F73B6"/>
    <w:multiLevelType w:val="multilevel"/>
    <w:tmpl w:val="CC64CB4A"/>
    <w:lvl w:ilvl="0">
      <w:start w:val="1"/>
      <w:numFmt w:val="decimal"/>
      <w:lvlText w:val="%1."/>
      <w:lvlJc w:val="left"/>
      <w:pPr>
        <w:tabs>
          <w:tab w:val="num" w:pos="360"/>
        </w:tabs>
        <w:ind w:left="360" w:hanging="360"/>
      </w:pPr>
      <w:rPr>
        <w:rFonts w:hint="default"/>
        <w:b w:val="0"/>
        <w:i w:val="0"/>
        <w:color w:val="000000"/>
        <w:sz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 w15:restartNumberingAfterBreak="0">
    <w:nsid w:val="3F0C6E77"/>
    <w:multiLevelType w:val="multilevel"/>
    <w:tmpl w:val="177073B2"/>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40164069"/>
    <w:multiLevelType w:val="multilevel"/>
    <w:tmpl w:val="5930F8DE"/>
    <w:lvl w:ilvl="0">
      <w:start w:val="30"/>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color w:val="auto"/>
        <w:sz w:val="20"/>
        <w:szCs w:val="20"/>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415E6ED3"/>
    <w:multiLevelType w:val="multilevel"/>
    <w:tmpl w:val="D224501C"/>
    <w:lvl w:ilvl="0">
      <w:start w:val="1"/>
      <w:numFmt w:val="lowerLetter"/>
      <w:lvlText w:val="(%1)"/>
      <w:lvlJc w:val="right"/>
      <w:pPr>
        <w:ind w:left="720" w:hanging="360"/>
      </w:pPr>
      <w:rPr>
        <w:b w:val="0"/>
        <w:i w:val="0"/>
        <w:color w:val="00000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42D230F1"/>
    <w:multiLevelType w:val="hybridMultilevel"/>
    <w:tmpl w:val="A11E6CF2"/>
    <w:lvl w:ilvl="0" w:tplc="A69E8714">
      <w:start w:val="1"/>
      <w:numFmt w:val="lowerRoman"/>
      <w:lvlText w:val="(%1)"/>
      <w:lvlJc w:val="left"/>
      <w:pPr>
        <w:ind w:left="720" w:hanging="720"/>
      </w:pPr>
      <w:rPr>
        <w:rFonts w:hint="default"/>
        <w:b w:val="0"/>
        <w:i w:val="0"/>
        <w:color w:val="auto"/>
        <w:sz w:val="20"/>
      </w:rPr>
    </w:lvl>
    <w:lvl w:ilvl="1" w:tplc="08090003">
      <w:start w:val="1"/>
      <w:numFmt w:val="lowerLetter"/>
      <w:lvlText w:val="%2."/>
      <w:lvlJc w:val="left"/>
      <w:pPr>
        <w:ind w:left="1080" w:hanging="360"/>
      </w:pPr>
    </w:lvl>
    <w:lvl w:ilvl="2" w:tplc="08090005">
      <w:start w:val="1"/>
      <w:numFmt w:val="lowerRoman"/>
      <w:lvlText w:val="%3."/>
      <w:lvlJc w:val="right"/>
      <w:pPr>
        <w:ind w:left="1800" w:hanging="180"/>
      </w:pPr>
    </w:lvl>
    <w:lvl w:ilvl="3" w:tplc="08090001">
      <w:start w:val="1"/>
      <w:numFmt w:val="decimal"/>
      <w:lvlText w:val="%4."/>
      <w:lvlJc w:val="left"/>
      <w:pPr>
        <w:ind w:left="2520" w:hanging="360"/>
      </w:pPr>
    </w:lvl>
    <w:lvl w:ilvl="4" w:tplc="08090003">
      <w:start w:val="1"/>
      <w:numFmt w:val="lowerLetter"/>
      <w:lvlText w:val="%5."/>
      <w:lvlJc w:val="left"/>
      <w:pPr>
        <w:ind w:left="3240" w:hanging="360"/>
      </w:pPr>
    </w:lvl>
    <w:lvl w:ilvl="5" w:tplc="08090005">
      <w:start w:val="1"/>
      <w:numFmt w:val="lowerRoman"/>
      <w:lvlText w:val="%6."/>
      <w:lvlJc w:val="right"/>
      <w:pPr>
        <w:ind w:left="3960" w:hanging="180"/>
      </w:pPr>
    </w:lvl>
    <w:lvl w:ilvl="6" w:tplc="08090001">
      <w:start w:val="1"/>
      <w:numFmt w:val="decimal"/>
      <w:lvlText w:val="%7."/>
      <w:lvlJc w:val="left"/>
      <w:pPr>
        <w:ind w:left="4680" w:hanging="360"/>
      </w:pPr>
    </w:lvl>
    <w:lvl w:ilvl="7" w:tplc="08090003">
      <w:start w:val="1"/>
      <w:numFmt w:val="lowerLetter"/>
      <w:lvlText w:val="%8."/>
      <w:lvlJc w:val="left"/>
      <w:pPr>
        <w:ind w:left="5400" w:hanging="360"/>
      </w:pPr>
    </w:lvl>
    <w:lvl w:ilvl="8" w:tplc="08090005">
      <w:start w:val="1"/>
      <w:numFmt w:val="lowerRoman"/>
      <w:lvlText w:val="%9."/>
      <w:lvlJc w:val="right"/>
      <w:pPr>
        <w:ind w:left="6120" w:hanging="180"/>
      </w:pPr>
    </w:lvl>
  </w:abstractNum>
  <w:abstractNum w:abstractNumId="43" w15:restartNumberingAfterBreak="0">
    <w:nsid w:val="4553494F"/>
    <w:multiLevelType w:val="multilevel"/>
    <w:tmpl w:val="376ECCC0"/>
    <w:lvl w:ilvl="0">
      <w:start w:val="4"/>
      <w:numFmt w:val="decimal"/>
      <w:lvlText w:val="%1."/>
      <w:lvlJc w:val="left"/>
      <w:pPr>
        <w:ind w:left="1421" w:hanging="570"/>
      </w:pPr>
      <w:rPr>
        <w:vertAlign w:val="baseline"/>
      </w:rPr>
    </w:lvl>
    <w:lvl w:ilvl="1">
      <w:start w:val="1"/>
      <w:numFmt w:val="lowerLetter"/>
      <w:lvlText w:val="(%2)"/>
      <w:lvlJc w:val="left"/>
      <w:pPr>
        <w:ind w:left="-589" w:firstLine="0"/>
      </w:pPr>
      <w:rPr>
        <w:rFonts w:ascii="Arial" w:eastAsia="Arial" w:hAnsi="Arial" w:cs="Arial"/>
        <w:vertAlign w:val="baseline"/>
      </w:rPr>
    </w:lvl>
    <w:lvl w:ilvl="2">
      <w:start w:val="1"/>
      <w:numFmt w:val="lowerLetter"/>
      <w:lvlText w:val="(%3)"/>
      <w:lvlJc w:val="left"/>
      <w:pPr>
        <w:ind w:left="491" w:hanging="180"/>
      </w:pPr>
      <w:rPr>
        <w:b w:val="0"/>
        <w:i w:val="0"/>
        <w:color w:val="000000"/>
        <w:vertAlign w:val="baseline"/>
      </w:rPr>
    </w:lvl>
    <w:lvl w:ilvl="3">
      <w:start w:val="1"/>
      <w:numFmt w:val="decimal"/>
      <w:lvlText w:val="%4."/>
      <w:lvlJc w:val="left"/>
      <w:pPr>
        <w:ind w:left="1211" w:hanging="360"/>
      </w:pPr>
      <w:rPr>
        <w:vertAlign w:val="baseline"/>
      </w:rPr>
    </w:lvl>
    <w:lvl w:ilvl="4">
      <w:start w:val="1"/>
      <w:numFmt w:val="lowerLetter"/>
      <w:lvlText w:val="(%5)"/>
      <w:lvlJc w:val="left"/>
      <w:pPr>
        <w:ind w:left="1571" w:firstLine="0"/>
      </w:pPr>
      <w:rPr>
        <w:rFonts w:ascii="Arial" w:eastAsia="Arial" w:hAnsi="Arial" w:cs="Arial"/>
        <w:vertAlign w:val="baseline"/>
      </w:rPr>
    </w:lvl>
    <w:lvl w:ilvl="5">
      <w:start w:val="1"/>
      <w:numFmt w:val="lowerRoman"/>
      <w:lvlText w:val="%6."/>
      <w:lvlJc w:val="right"/>
      <w:pPr>
        <w:ind w:left="2651" w:hanging="180"/>
      </w:pPr>
      <w:rPr>
        <w:vertAlign w:val="baseline"/>
      </w:rPr>
    </w:lvl>
    <w:lvl w:ilvl="6">
      <w:start w:val="1"/>
      <w:numFmt w:val="decimal"/>
      <w:lvlText w:val="%7."/>
      <w:lvlJc w:val="left"/>
      <w:pPr>
        <w:ind w:left="3371" w:hanging="360"/>
      </w:pPr>
      <w:rPr>
        <w:vertAlign w:val="baseline"/>
      </w:rPr>
    </w:lvl>
    <w:lvl w:ilvl="7">
      <w:start w:val="1"/>
      <w:numFmt w:val="lowerLetter"/>
      <w:lvlText w:val="%8."/>
      <w:lvlJc w:val="left"/>
      <w:pPr>
        <w:ind w:left="4091" w:hanging="360"/>
      </w:pPr>
      <w:rPr>
        <w:vertAlign w:val="baseline"/>
      </w:rPr>
    </w:lvl>
    <w:lvl w:ilvl="8">
      <w:start w:val="1"/>
      <w:numFmt w:val="lowerRoman"/>
      <w:lvlText w:val="%9."/>
      <w:lvlJc w:val="right"/>
      <w:pPr>
        <w:ind w:left="4811" w:hanging="180"/>
      </w:pPr>
      <w:rPr>
        <w:vertAlign w:val="baseline"/>
      </w:rPr>
    </w:lvl>
  </w:abstractNum>
  <w:abstractNum w:abstractNumId="44" w15:restartNumberingAfterBreak="0">
    <w:nsid w:val="46277EAD"/>
    <w:multiLevelType w:val="multilevel"/>
    <w:tmpl w:val="1EEA618A"/>
    <w:lvl w:ilvl="0">
      <w:start w:val="1"/>
      <w:numFmt w:val="upperLetter"/>
      <w:pStyle w:val="SchedulePart"/>
      <w:suff w:val="nothing"/>
      <w:lvlText w:val="Part %1"/>
      <w:lvlJc w:val="center"/>
      <w:pPr>
        <w:ind w:left="0" w:firstLine="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465B5B8F"/>
    <w:multiLevelType w:val="hybridMultilevel"/>
    <w:tmpl w:val="98C8BA6C"/>
    <w:lvl w:ilvl="0" w:tplc="DD04876C">
      <w:start w:val="1"/>
      <w:numFmt w:val="lowerRoman"/>
      <w:lvlText w:val="(%1)"/>
      <w:lvlJc w:val="left"/>
      <w:pPr>
        <w:ind w:left="720" w:hanging="360"/>
      </w:pPr>
      <w:rPr>
        <w:rFonts w:hint="default"/>
        <w:b w:val="0"/>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6CA7D27"/>
    <w:multiLevelType w:val="multilevel"/>
    <w:tmpl w:val="1096C1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7" w15:restartNumberingAfterBreak="0">
    <w:nsid w:val="479F5352"/>
    <w:multiLevelType w:val="multilevel"/>
    <w:tmpl w:val="7BC6C98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8" w15:restartNumberingAfterBreak="0">
    <w:nsid w:val="483A0BFB"/>
    <w:multiLevelType w:val="hybridMultilevel"/>
    <w:tmpl w:val="3B827994"/>
    <w:lvl w:ilvl="0" w:tplc="FBCEA000">
      <w:start w:val="1"/>
      <w:numFmt w:val="lowerLetter"/>
      <w:lvlText w:val="(%1)"/>
      <w:lvlJc w:val="left"/>
      <w:pPr>
        <w:ind w:left="270" w:hanging="360"/>
      </w:pPr>
      <w:rPr>
        <w:rFonts w:hint="default"/>
        <w:b w:val="0"/>
        <w:i w:val="0"/>
        <w:color w:val="auto"/>
        <w:sz w:val="20"/>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49" w15:restartNumberingAfterBreak="0">
    <w:nsid w:val="48867786"/>
    <w:multiLevelType w:val="multilevel"/>
    <w:tmpl w:val="C41262EC"/>
    <w:lvl w:ilvl="0">
      <w:start w:val="1"/>
      <w:numFmt w:val="decimal"/>
      <w:pStyle w:val="ScheduleHeading1"/>
      <w:lvlText w:val="%1."/>
      <w:lvlJc w:val="left"/>
      <w:pPr>
        <w:tabs>
          <w:tab w:val="num" w:pos="709"/>
        </w:tabs>
        <w:ind w:left="709" w:hanging="709"/>
      </w:pPr>
      <w:rPr>
        <w:rFonts w:hint="default"/>
        <w:b w:val="0"/>
        <w:i w:val="0"/>
      </w:rPr>
    </w:lvl>
    <w:lvl w:ilvl="1">
      <w:start w:val="1"/>
      <w:numFmt w:val="decimal"/>
      <w:pStyle w:val="ScheduleHeading2"/>
      <w:lvlText w:val="%1.%2"/>
      <w:lvlJc w:val="left"/>
      <w:pPr>
        <w:tabs>
          <w:tab w:val="num" w:pos="709"/>
        </w:tabs>
        <w:ind w:left="709" w:hanging="709"/>
      </w:pPr>
      <w:rPr>
        <w:rFonts w:hint="default"/>
        <w:b w:val="0"/>
        <w:i w:val="0"/>
      </w:rPr>
    </w:lvl>
    <w:lvl w:ilvl="2">
      <w:start w:val="1"/>
      <w:numFmt w:val="decimal"/>
      <w:pStyle w:val="ScheduleHeading3"/>
      <w:lvlText w:val="%1.%2.%3"/>
      <w:lvlJc w:val="left"/>
      <w:pPr>
        <w:tabs>
          <w:tab w:val="num" w:pos="1559"/>
        </w:tabs>
        <w:ind w:left="1559" w:hanging="850"/>
      </w:pPr>
      <w:rPr>
        <w:rFonts w:hint="default"/>
        <w:b w:val="0"/>
        <w:i w:val="0"/>
      </w:rPr>
    </w:lvl>
    <w:lvl w:ilvl="3">
      <w:start w:val="1"/>
      <w:numFmt w:val="upperLetter"/>
      <w:pStyle w:val="ScheduleHeading4"/>
      <w:lvlText w:val="(%4)"/>
      <w:lvlJc w:val="left"/>
      <w:pPr>
        <w:tabs>
          <w:tab w:val="num" w:pos="2268"/>
        </w:tabs>
        <w:ind w:left="2268" w:hanging="709"/>
      </w:pPr>
      <w:rPr>
        <w:rFonts w:hint="default"/>
        <w:b w:val="0"/>
        <w:i w:val="0"/>
      </w:rPr>
    </w:lvl>
    <w:lvl w:ilvl="4">
      <w:start w:val="1"/>
      <w:numFmt w:val="decimal"/>
      <w:pStyle w:val="ScheduleHeading5"/>
      <w:lvlText w:val="(%5)"/>
      <w:lvlJc w:val="left"/>
      <w:pPr>
        <w:tabs>
          <w:tab w:val="num" w:pos="2977"/>
        </w:tabs>
        <w:ind w:left="2977" w:hanging="709"/>
      </w:pPr>
      <w:rPr>
        <w:rFonts w:hint="default"/>
        <w:b w:val="0"/>
        <w:i w:val="0"/>
      </w:rPr>
    </w:lvl>
    <w:lvl w:ilvl="5">
      <w:start w:val="1"/>
      <w:numFmt w:val="lowerLetter"/>
      <w:pStyle w:val="ScheduleHeading6"/>
      <w:lvlText w:val="(%6)"/>
      <w:lvlJc w:val="left"/>
      <w:pPr>
        <w:tabs>
          <w:tab w:val="num" w:pos="3686"/>
        </w:tabs>
        <w:ind w:left="3686" w:hanging="709"/>
      </w:pPr>
      <w:rPr>
        <w:rFonts w:hint="default"/>
        <w:b w:val="0"/>
        <w:i w:val="0"/>
      </w:rPr>
    </w:lvl>
    <w:lvl w:ilvl="6">
      <w:start w:val="1"/>
      <w:numFmt w:val="lowerRoman"/>
      <w:pStyle w:val="ScheduleHeading7"/>
      <w:lvlText w:val="(%7)"/>
      <w:lvlJc w:val="left"/>
      <w:pPr>
        <w:tabs>
          <w:tab w:val="num" w:pos="4394"/>
        </w:tabs>
        <w:ind w:left="4394" w:hanging="708"/>
      </w:pPr>
      <w:rPr>
        <w:rFonts w:hint="default"/>
        <w:b w:val="0"/>
        <w:i w:val="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abstractNum w:abstractNumId="50" w15:restartNumberingAfterBreak="0">
    <w:nsid w:val="48B9351E"/>
    <w:multiLevelType w:val="hybridMultilevel"/>
    <w:tmpl w:val="EC6A383C"/>
    <w:lvl w:ilvl="0" w:tplc="5D9807AA">
      <w:start w:val="1"/>
      <w:numFmt w:val="lowerRoman"/>
      <w:lvlText w:val="(%1)"/>
      <w:lvlJc w:val="left"/>
      <w:pPr>
        <w:ind w:left="360" w:hanging="360"/>
      </w:pPr>
      <w:rPr>
        <w:rFonts w:hint="default"/>
        <w:b w:val="0"/>
        <w:i w:val="0"/>
        <w:color w:val="auto"/>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4AA4443F"/>
    <w:multiLevelType w:val="hybridMultilevel"/>
    <w:tmpl w:val="AE243C30"/>
    <w:lvl w:ilvl="0" w:tplc="FBCEA000">
      <w:start w:val="1"/>
      <w:numFmt w:val="lowerLetter"/>
      <w:lvlText w:val="(%1)"/>
      <w:lvlJc w:val="left"/>
      <w:pPr>
        <w:ind w:left="720" w:hanging="360"/>
      </w:pPr>
      <w:rPr>
        <w:rFonts w:hint="default"/>
        <w:b w:val="0"/>
        <w:i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E765D45"/>
    <w:multiLevelType w:val="hybridMultilevel"/>
    <w:tmpl w:val="F44477C2"/>
    <w:lvl w:ilvl="0" w:tplc="FFFFFFFF">
      <w:start w:val="1"/>
      <w:numFmt w:val="lowerRoman"/>
      <w:lvlText w:val="(%1)"/>
      <w:lvlJc w:val="left"/>
      <w:pPr>
        <w:ind w:left="360" w:hanging="360"/>
      </w:pPr>
      <w:rPr>
        <w:rFonts w:hint="default"/>
        <w:b w:val="0"/>
        <w:i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4EAD1227"/>
    <w:multiLevelType w:val="multilevel"/>
    <w:tmpl w:val="22D48A0A"/>
    <w:lvl w:ilvl="0">
      <w:start w:val="2"/>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4EEA3735"/>
    <w:multiLevelType w:val="multilevel"/>
    <w:tmpl w:val="50DC760A"/>
    <w:lvl w:ilvl="0">
      <w:start w:val="23"/>
      <w:numFmt w:val="decimal"/>
      <w:lvlText w:val="%1."/>
      <w:lvlJc w:val="left"/>
      <w:pPr>
        <w:ind w:left="432" w:hanging="432"/>
      </w:pPr>
      <w:rPr>
        <w:b/>
        <w:i w:val="0"/>
        <w:sz w:val="24"/>
        <w:szCs w:val="24"/>
        <w:vertAlign w:val="baseline"/>
      </w:rPr>
    </w:lvl>
    <w:lvl w:ilvl="1">
      <w:start w:val="1"/>
      <w:numFmt w:val="decimal"/>
      <w:lvlText w:val="30.%2"/>
      <w:lvlJc w:val="left"/>
      <w:pPr>
        <w:ind w:left="504" w:hanging="504"/>
      </w:pPr>
      <w:rPr>
        <w:rFonts w:ascii="Source Sans Pro" w:eastAsia="Source Sans Pro" w:hAnsi="Source Sans Pro" w:cs="Source Sans Pro"/>
        <w:b w:val="0"/>
        <w:i w:val="0"/>
        <w:sz w:val="20"/>
        <w:szCs w:val="20"/>
        <w:vertAlign w:val="baseline"/>
      </w:rPr>
    </w:lvl>
    <w:lvl w:ilvl="2">
      <w:start w:val="1"/>
      <w:numFmt w:val="lowerLetter"/>
      <w:lvlText w:val="(%3)"/>
      <w:lvlJc w:val="left"/>
      <w:pPr>
        <w:ind w:left="864" w:hanging="432"/>
      </w:pPr>
      <w:rPr>
        <w:rFonts w:ascii="Source Sans Pro" w:eastAsia="Source Sans Pro" w:hAnsi="Source Sans Pro" w:cs="Source Sans Pro"/>
        <w:b w:val="0"/>
        <w:i w:val="0"/>
        <w:color w:val="000000"/>
        <w:sz w:val="20"/>
        <w:szCs w:val="20"/>
        <w:u w:val="none"/>
        <w:vertAlign w:val="baseline"/>
      </w:rPr>
    </w:lvl>
    <w:lvl w:ilvl="3">
      <w:start w:val="1"/>
      <w:numFmt w:val="decimal"/>
      <w:lvlText w:val="%4(a)"/>
      <w:lvlJc w:val="left"/>
      <w:pPr>
        <w:ind w:left="1512" w:hanging="648"/>
      </w:pPr>
      <w:rPr>
        <w:rFonts w:ascii="Times New Roman" w:eastAsia="Times New Roman" w:hAnsi="Times New Roman" w:cs="Times New Roman"/>
        <w:b w:val="0"/>
        <w:i w:val="0"/>
        <w:sz w:val="24"/>
        <w:szCs w:val="24"/>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55" w15:restartNumberingAfterBreak="0">
    <w:nsid w:val="52833EB9"/>
    <w:multiLevelType w:val="multilevel"/>
    <w:tmpl w:val="E864EA20"/>
    <w:lvl w:ilvl="0">
      <w:start w:val="1"/>
      <w:numFmt w:val="bullet"/>
      <w:lvlText w:val="▪"/>
      <w:lvlJc w:val="left"/>
      <w:pPr>
        <w:ind w:left="1678" w:hanging="360"/>
      </w:pPr>
      <w:rPr>
        <w:rFonts w:ascii="Noto Sans Symbols" w:eastAsia="Noto Sans Symbols" w:hAnsi="Noto Sans Symbols" w:cs="Noto Sans Symbols"/>
        <w:vertAlign w:val="baseline"/>
      </w:rPr>
    </w:lvl>
    <w:lvl w:ilvl="1">
      <w:start w:val="1"/>
      <w:numFmt w:val="bullet"/>
      <w:lvlText w:val="o"/>
      <w:lvlJc w:val="left"/>
      <w:pPr>
        <w:ind w:left="2398" w:hanging="360"/>
      </w:pPr>
      <w:rPr>
        <w:rFonts w:ascii="Courier New" w:eastAsia="Courier New" w:hAnsi="Courier New" w:cs="Courier New"/>
        <w:vertAlign w:val="baseline"/>
      </w:rPr>
    </w:lvl>
    <w:lvl w:ilvl="2">
      <w:start w:val="1"/>
      <w:numFmt w:val="bullet"/>
      <w:lvlText w:val="▪"/>
      <w:lvlJc w:val="left"/>
      <w:pPr>
        <w:ind w:left="3118" w:hanging="360"/>
      </w:pPr>
      <w:rPr>
        <w:rFonts w:ascii="Noto Sans Symbols" w:eastAsia="Noto Sans Symbols" w:hAnsi="Noto Sans Symbols" w:cs="Noto Sans Symbols"/>
        <w:vertAlign w:val="baseline"/>
      </w:rPr>
    </w:lvl>
    <w:lvl w:ilvl="3">
      <w:start w:val="1"/>
      <w:numFmt w:val="bullet"/>
      <w:lvlText w:val="●"/>
      <w:lvlJc w:val="left"/>
      <w:pPr>
        <w:ind w:left="3838" w:hanging="360"/>
      </w:pPr>
      <w:rPr>
        <w:rFonts w:ascii="Noto Sans Symbols" w:eastAsia="Noto Sans Symbols" w:hAnsi="Noto Sans Symbols" w:cs="Noto Sans Symbols"/>
        <w:vertAlign w:val="baseline"/>
      </w:rPr>
    </w:lvl>
    <w:lvl w:ilvl="4">
      <w:start w:val="1"/>
      <w:numFmt w:val="bullet"/>
      <w:lvlText w:val="o"/>
      <w:lvlJc w:val="left"/>
      <w:pPr>
        <w:ind w:left="4558" w:hanging="360"/>
      </w:pPr>
      <w:rPr>
        <w:rFonts w:ascii="Courier New" w:eastAsia="Courier New" w:hAnsi="Courier New" w:cs="Courier New"/>
        <w:vertAlign w:val="baseline"/>
      </w:rPr>
    </w:lvl>
    <w:lvl w:ilvl="5">
      <w:start w:val="1"/>
      <w:numFmt w:val="bullet"/>
      <w:lvlText w:val="▪"/>
      <w:lvlJc w:val="left"/>
      <w:pPr>
        <w:ind w:left="5278" w:hanging="360"/>
      </w:pPr>
      <w:rPr>
        <w:rFonts w:ascii="Noto Sans Symbols" w:eastAsia="Noto Sans Symbols" w:hAnsi="Noto Sans Symbols" w:cs="Noto Sans Symbols"/>
        <w:vertAlign w:val="baseline"/>
      </w:rPr>
    </w:lvl>
    <w:lvl w:ilvl="6">
      <w:start w:val="1"/>
      <w:numFmt w:val="bullet"/>
      <w:lvlText w:val="●"/>
      <w:lvlJc w:val="left"/>
      <w:pPr>
        <w:ind w:left="5998" w:hanging="360"/>
      </w:pPr>
      <w:rPr>
        <w:rFonts w:ascii="Noto Sans Symbols" w:eastAsia="Noto Sans Symbols" w:hAnsi="Noto Sans Symbols" w:cs="Noto Sans Symbols"/>
        <w:vertAlign w:val="baseline"/>
      </w:rPr>
    </w:lvl>
    <w:lvl w:ilvl="7">
      <w:start w:val="1"/>
      <w:numFmt w:val="bullet"/>
      <w:lvlText w:val="o"/>
      <w:lvlJc w:val="left"/>
      <w:pPr>
        <w:ind w:left="6718" w:hanging="360"/>
      </w:pPr>
      <w:rPr>
        <w:rFonts w:ascii="Courier New" w:eastAsia="Courier New" w:hAnsi="Courier New" w:cs="Courier New"/>
        <w:vertAlign w:val="baseline"/>
      </w:rPr>
    </w:lvl>
    <w:lvl w:ilvl="8">
      <w:start w:val="1"/>
      <w:numFmt w:val="bullet"/>
      <w:lvlText w:val="▪"/>
      <w:lvlJc w:val="left"/>
      <w:pPr>
        <w:ind w:left="7438" w:hanging="360"/>
      </w:pPr>
      <w:rPr>
        <w:rFonts w:ascii="Noto Sans Symbols" w:eastAsia="Noto Sans Symbols" w:hAnsi="Noto Sans Symbols" w:cs="Noto Sans Symbols"/>
        <w:vertAlign w:val="baseline"/>
      </w:rPr>
    </w:lvl>
  </w:abstractNum>
  <w:abstractNum w:abstractNumId="56" w15:restartNumberingAfterBreak="0">
    <w:nsid w:val="52DF6A62"/>
    <w:multiLevelType w:val="multilevel"/>
    <w:tmpl w:val="3E8604E0"/>
    <w:lvl w:ilvl="0">
      <w:start w:val="10"/>
      <w:numFmt w:val="decimal"/>
      <w:lvlText w:val="%1."/>
      <w:lvlJc w:val="left"/>
      <w:pPr>
        <w:ind w:left="432" w:hanging="432"/>
      </w:pPr>
      <w:rPr>
        <w:rFonts w:hint="default"/>
        <w:b/>
        <w:i w:val="0"/>
        <w:sz w:val="20"/>
        <w:szCs w:val="20"/>
      </w:rPr>
    </w:lvl>
    <w:lvl w:ilvl="1">
      <w:start w:val="1"/>
      <w:numFmt w:val="decimal"/>
      <w:lvlText w:val="1.%2"/>
      <w:lvlJc w:val="left"/>
      <w:pPr>
        <w:ind w:left="504" w:hanging="504"/>
      </w:pPr>
      <w:rPr>
        <w:rFonts w:ascii="Source Sans Pro" w:eastAsia="Source Sans Pro" w:hAnsi="Source Sans Pro" w:cs="Source Sans Pro" w:hint="default"/>
        <w:b w:val="0"/>
        <w:i w:val="0"/>
        <w:sz w:val="20"/>
        <w:szCs w:val="20"/>
      </w:rPr>
    </w:lvl>
    <w:lvl w:ilvl="2">
      <w:start w:val="1"/>
      <w:numFmt w:val="lowerLetter"/>
      <w:lvlText w:val="(%3)"/>
      <w:lvlJc w:val="left"/>
      <w:pPr>
        <w:ind w:left="864" w:hanging="432"/>
      </w:pPr>
      <w:rPr>
        <w:rFonts w:ascii="Times New Roman" w:eastAsia="Times New Roman" w:hAnsi="Times New Roman" w:cs="Times New Roman" w:hint="default"/>
        <w:b w:val="0"/>
        <w:i w:val="0"/>
        <w:sz w:val="24"/>
        <w:szCs w:val="24"/>
      </w:rPr>
    </w:lvl>
    <w:lvl w:ilvl="3">
      <w:start w:val="1"/>
      <w:numFmt w:val="decimal"/>
      <w:lvlText w:val="(a)"/>
      <w:lvlJc w:val="left"/>
      <w:pPr>
        <w:ind w:left="1512" w:hanging="648"/>
      </w:pPr>
      <w:rPr>
        <w:rFonts w:ascii="Times New Roman" w:eastAsia="Times New Roman" w:hAnsi="Times New Roman" w:cs="Times New Roman" w:hint="default"/>
        <w:b w:val="0"/>
        <w:i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15:restartNumberingAfterBreak="0">
    <w:nsid w:val="550E545D"/>
    <w:multiLevelType w:val="multilevel"/>
    <w:tmpl w:val="5AB686C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5522312B"/>
    <w:multiLevelType w:val="multilevel"/>
    <w:tmpl w:val="553EA018"/>
    <w:lvl w:ilvl="0">
      <w:start w:val="1"/>
      <w:numFmt w:val="decimal"/>
      <w:pStyle w:val="ScheduleTitle"/>
      <w:suff w:val="nothing"/>
      <w:lvlText w:val="Schedu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9" w15:restartNumberingAfterBreak="0">
    <w:nsid w:val="58213A8D"/>
    <w:multiLevelType w:val="multilevel"/>
    <w:tmpl w:val="C242D2F2"/>
    <w:lvl w:ilvl="0">
      <w:start w:val="1"/>
      <w:numFmt w:val="lowerLetter"/>
      <w:lvlText w:val="(%1)"/>
      <w:lvlJc w:val="left"/>
      <w:pPr>
        <w:ind w:left="1080" w:hanging="360"/>
      </w:pPr>
      <w:rPr>
        <w:rFonts w:ascii="Source Sans Pro" w:eastAsia="Source Sans Pro" w:hAnsi="Source Sans Pro" w:cs="Source Sans Pro"/>
        <w:b w:val="0"/>
        <w:i w:val="0"/>
        <w:color w:val="000000"/>
        <w:sz w:val="20"/>
        <w:szCs w:val="20"/>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15:restartNumberingAfterBreak="0">
    <w:nsid w:val="58D93DEC"/>
    <w:multiLevelType w:val="multilevel"/>
    <w:tmpl w:val="3B908AF0"/>
    <w:lvl w:ilvl="0">
      <w:start w:val="1"/>
      <w:numFmt w:val="decimal"/>
      <w:pStyle w:val="AppendixHeading"/>
      <w:suff w:val="nothing"/>
      <w:lvlText w:val="Appendix %1"/>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hanging="32767"/>
      </w:pPr>
      <w:rPr>
        <w:rFonts w:hint="default"/>
      </w:rPr>
    </w:lvl>
    <w:lvl w:ilvl="6">
      <w:start w:val="1"/>
      <w:numFmt w:val="none"/>
      <w:suff w:val="nothing"/>
      <w:lvlText w:val=""/>
      <w:lvlJc w:val="left"/>
      <w:pPr>
        <w:ind w:left="709" w:hanging="32767"/>
      </w:pPr>
      <w:rPr>
        <w:rFonts w:hint="default"/>
      </w:rPr>
    </w:lvl>
    <w:lvl w:ilvl="7">
      <w:start w:val="1"/>
      <w:numFmt w:val="none"/>
      <w:suff w:val="nothing"/>
      <w:lvlText w:val=""/>
      <w:lvlJc w:val="left"/>
      <w:pPr>
        <w:ind w:left="709" w:hanging="32767"/>
      </w:pPr>
      <w:rPr>
        <w:rFonts w:hint="default"/>
      </w:rPr>
    </w:lvl>
    <w:lvl w:ilvl="8">
      <w:start w:val="1"/>
      <w:numFmt w:val="none"/>
      <w:suff w:val="nothing"/>
      <w:lvlText w:val=""/>
      <w:lvlJc w:val="left"/>
      <w:pPr>
        <w:ind w:left="709" w:hanging="32767"/>
      </w:pPr>
      <w:rPr>
        <w:rFonts w:hint="default"/>
      </w:rPr>
    </w:lvl>
  </w:abstractNum>
  <w:abstractNum w:abstractNumId="61" w15:restartNumberingAfterBreak="0">
    <w:nsid w:val="59EA1CD2"/>
    <w:multiLevelType w:val="hybridMultilevel"/>
    <w:tmpl w:val="2EDABD10"/>
    <w:lvl w:ilvl="0" w:tplc="23283AAC">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2" w15:restartNumberingAfterBreak="0">
    <w:nsid w:val="5A024230"/>
    <w:multiLevelType w:val="multilevel"/>
    <w:tmpl w:val="DBF86ED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3" w15:restartNumberingAfterBreak="0">
    <w:nsid w:val="5B495B37"/>
    <w:multiLevelType w:val="multilevel"/>
    <w:tmpl w:val="0809001D"/>
    <w:styleLink w:val="Style1"/>
    <w:lvl w:ilvl="0">
      <w:start w:val="7"/>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5C6C62B1"/>
    <w:multiLevelType w:val="hybridMultilevel"/>
    <w:tmpl w:val="B35ED08C"/>
    <w:lvl w:ilvl="0" w:tplc="B81A7528">
      <w:start w:val="1"/>
      <w:numFmt w:val="lowerLetter"/>
      <w:lvlText w:val="(%1)"/>
      <w:lvlJc w:val="right"/>
      <w:pPr>
        <w:ind w:left="720" w:hanging="360"/>
      </w:pPr>
      <w:rPr>
        <w:rFonts w:cs="Times New Roman" w:hint="default"/>
        <w:b w:val="0"/>
        <w:i w:val="0"/>
        <w:color w:val="00000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5CD93967"/>
    <w:multiLevelType w:val="hybridMultilevel"/>
    <w:tmpl w:val="D35C1E9A"/>
    <w:lvl w:ilvl="0" w:tplc="25743D22">
      <w:start w:val="1"/>
      <w:numFmt w:val="lowerRoman"/>
      <w:lvlText w:val="(%1)"/>
      <w:lvlJc w:val="left"/>
      <w:pPr>
        <w:ind w:left="360" w:hanging="360"/>
      </w:pPr>
      <w:rPr>
        <w:rFonts w:hint="default"/>
        <w:b w:val="0"/>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5CFD2EE5"/>
    <w:multiLevelType w:val="multilevel"/>
    <w:tmpl w:val="A3183BD0"/>
    <w:lvl w:ilvl="0">
      <w:start w:val="1"/>
      <w:numFmt w:val="lowerLetter"/>
      <w:lvlText w:val="(%1)"/>
      <w:lvlJc w:val="left"/>
      <w:pPr>
        <w:ind w:left="1242" w:hanging="360"/>
      </w:pPr>
      <w:rPr>
        <w:b w:val="0"/>
        <w:i w:val="0"/>
        <w:color w:val="000000"/>
        <w:sz w:val="20"/>
        <w:szCs w:val="20"/>
        <w:vertAlign w:val="baseline"/>
      </w:rPr>
    </w:lvl>
    <w:lvl w:ilvl="1">
      <w:start w:val="1"/>
      <w:numFmt w:val="lowerLetter"/>
      <w:lvlText w:val="%2."/>
      <w:lvlJc w:val="left"/>
      <w:pPr>
        <w:ind w:left="1962" w:hanging="360"/>
      </w:pPr>
      <w:rPr>
        <w:vertAlign w:val="baseline"/>
      </w:rPr>
    </w:lvl>
    <w:lvl w:ilvl="2">
      <w:start w:val="1"/>
      <w:numFmt w:val="lowerRoman"/>
      <w:lvlText w:val="%3."/>
      <w:lvlJc w:val="right"/>
      <w:pPr>
        <w:ind w:left="2682" w:hanging="180"/>
      </w:pPr>
      <w:rPr>
        <w:vertAlign w:val="baseline"/>
      </w:rPr>
    </w:lvl>
    <w:lvl w:ilvl="3">
      <w:start w:val="1"/>
      <w:numFmt w:val="decimal"/>
      <w:lvlText w:val="%4."/>
      <w:lvlJc w:val="left"/>
      <w:pPr>
        <w:ind w:left="3402" w:hanging="360"/>
      </w:pPr>
      <w:rPr>
        <w:vertAlign w:val="baseline"/>
      </w:rPr>
    </w:lvl>
    <w:lvl w:ilvl="4">
      <w:start w:val="1"/>
      <w:numFmt w:val="lowerLetter"/>
      <w:lvlText w:val="%5."/>
      <w:lvlJc w:val="left"/>
      <w:pPr>
        <w:ind w:left="4122" w:hanging="360"/>
      </w:pPr>
      <w:rPr>
        <w:vertAlign w:val="baseline"/>
      </w:rPr>
    </w:lvl>
    <w:lvl w:ilvl="5">
      <w:start w:val="1"/>
      <w:numFmt w:val="lowerRoman"/>
      <w:lvlText w:val="%6."/>
      <w:lvlJc w:val="right"/>
      <w:pPr>
        <w:ind w:left="4842" w:hanging="180"/>
      </w:pPr>
      <w:rPr>
        <w:vertAlign w:val="baseline"/>
      </w:rPr>
    </w:lvl>
    <w:lvl w:ilvl="6">
      <w:start w:val="1"/>
      <w:numFmt w:val="decimal"/>
      <w:lvlText w:val="%7."/>
      <w:lvlJc w:val="left"/>
      <w:pPr>
        <w:ind w:left="5562" w:hanging="360"/>
      </w:pPr>
      <w:rPr>
        <w:vertAlign w:val="baseline"/>
      </w:rPr>
    </w:lvl>
    <w:lvl w:ilvl="7">
      <w:start w:val="1"/>
      <w:numFmt w:val="lowerLetter"/>
      <w:lvlText w:val="%8."/>
      <w:lvlJc w:val="left"/>
      <w:pPr>
        <w:ind w:left="6282" w:hanging="360"/>
      </w:pPr>
      <w:rPr>
        <w:vertAlign w:val="baseline"/>
      </w:rPr>
    </w:lvl>
    <w:lvl w:ilvl="8">
      <w:start w:val="1"/>
      <w:numFmt w:val="lowerRoman"/>
      <w:lvlText w:val="%9."/>
      <w:lvlJc w:val="right"/>
      <w:pPr>
        <w:ind w:left="7002" w:hanging="180"/>
      </w:pPr>
      <w:rPr>
        <w:vertAlign w:val="baseline"/>
      </w:rPr>
    </w:lvl>
  </w:abstractNum>
  <w:abstractNum w:abstractNumId="67" w15:restartNumberingAfterBreak="0">
    <w:nsid w:val="5D525770"/>
    <w:multiLevelType w:val="multilevel"/>
    <w:tmpl w:val="E16C9AE2"/>
    <w:lvl w:ilvl="0">
      <w:start w:val="1"/>
      <w:numFmt w:val="decimal"/>
      <w:lvlText w:val="%1."/>
      <w:lvlJc w:val="left"/>
      <w:pPr>
        <w:ind w:left="432" w:hanging="432"/>
      </w:pPr>
      <w:rPr>
        <w:b/>
        <w:i w:val="0"/>
        <w:sz w:val="24"/>
        <w:szCs w:val="24"/>
        <w:vertAlign w:val="baseline"/>
      </w:rPr>
    </w:lvl>
    <w:lvl w:ilvl="1">
      <w:start w:val="1"/>
      <w:numFmt w:val="decimal"/>
      <w:lvlText w:val="4.%2"/>
      <w:lvlJc w:val="left"/>
      <w:pPr>
        <w:ind w:left="504" w:hanging="504"/>
      </w:pPr>
      <w:rPr>
        <w:rFonts w:ascii="Franklin Gothic Book" w:hAnsi="Franklin Gothic Book" w:hint="default"/>
        <w:b w:val="0"/>
        <w:i w:val="0"/>
        <w:sz w:val="20"/>
        <w:szCs w:val="20"/>
        <w:vertAlign w:val="baseline"/>
      </w:rPr>
    </w:lvl>
    <w:lvl w:ilvl="2">
      <w:start w:val="1"/>
      <w:numFmt w:val="lowerLetter"/>
      <w:lvlText w:val="(%3)"/>
      <w:lvlJc w:val="left"/>
      <w:pPr>
        <w:ind w:left="864" w:hanging="432"/>
      </w:pPr>
      <w:rPr>
        <w:rFonts w:ascii="Times New Roman" w:eastAsia="Times New Roman" w:hAnsi="Times New Roman" w:cs="Times New Roman"/>
        <w:b w:val="0"/>
        <w:i w:val="0"/>
        <w:sz w:val="24"/>
        <w:szCs w:val="24"/>
        <w:vertAlign w:val="baseline"/>
      </w:rPr>
    </w:lvl>
    <w:lvl w:ilvl="3">
      <w:start w:val="1"/>
      <w:numFmt w:val="decimal"/>
      <w:lvlText w:val="%4(a)"/>
      <w:lvlJc w:val="left"/>
      <w:pPr>
        <w:ind w:left="1512" w:hanging="648"/>
      </w:pPr>
      <w:rPr>
        <w:rFonts w:ascii="Times New Roman" w:eastAsia="Times New Roman" w:hAnsi="Times New Roman" w:cs="Times New Roman"/>
        <w:b w:val="0"/>
        <w:i w:val="0"/>
        <w:sz w:val="24"/>
        <w:szCs w:val="24"/>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68" w15:restartNumberingAfterBreak="0">
    <w:nsid w:val="5DE73D9E"/>
    <w:multiLevelType w:val="multilevel"/>
    <w:tmpl w:val="0C4404B0"/>
    <w:lvl w:ilvl="0">
      <w:start w:val="1"/>
      <w:numFmt w:val="lowerRoman"/>
      <w:lvlText w:val="(%1)"/>
      <w:lvlJc w:val="left"/>
      <w:pPr>
        <w:ind w:left="1242" w:hanging="720"/>
      </w:pPr>
      <w:rPr>
        <w:b w:val="0"/>
        <w:i w:val="0"/>
        <w:color w:val="000000"/>
        <w:sz w:val="23"/>
        <w:szCs w:val="23"/>
        <w:vertAlign w:val="baseline"/>
      </w:rPr>
    </w:lvl>
    <w:lvl w:ilvl="1">
      <w:start w:val="1"/>
      <w:numFmt w:val="lowerLetter"/>
      <w:lvlText w:val="%2."/>
      <w:lvlJc w:val="left"/>
      <w:pPr>
        <w:ind w:left="882" w:hanging="360"/>
      </w:pPr>
      <w:rPr>
        <w:vertAlign w:val="baseline"/>
      </w:rPr>
    </w:lvl>
    <w:lvl w:ilvl="2">
      <w:start w:val="1"/>
      <w:numFmt w:val="lowerRoman"/>
      <w:lvlText w:val="%3."/>
      <w:lvlJc w:val="right"/>
      <w:pPr>
        <w:ind w:left="1602" w:hanging="180"/>
      </w:pPr>
      <w:rPr>
        <w:vertAlign w:val="baseline"/>
      </w:rPr>
    </w:lvl>
    <w:lvl w:ilvl="3">
      <w:start w:val="1"/>
      <w:numFmt w:val="decimal"/>
      <w:lvlText w:val="%4."/>
      <w:lvlJc w:val="left"/>
      <w:pPr>
        <w:ind w:left="2322" w:hanging="360"/>
      </w:pPr>
      <w:rPr>
        <w:vertAlign w:val="baseline"/>
      </w:rPr>
    </w:lvl>
    <w:lvl w:ilvl="4">
      <w:start w:val="1"/>
      <w:numFmt w:val="lowerLetter"/>
      <w:lvlText w:val="%5."/>
      <w:lvlJc w:val="left"/>
      <w:pPr>
        <w:ind w:left="3042" w:hanging="360"/>
      </w:pPr>
      <w:rPr>
        <w:vertAlign w:val="baseline"/>
      </w:rPr>
    </w:lvl>
    <w:lvl w:ilvl="5">
      <w:start w:val="1"/>
      <w:numFmt w:val="lowerRoman"/>
      <w:lvlText w:val="%6."/>
      <w:lvlJc w:val="right"/>
      <w:pPr>
        <w:ind w:left="3762" w:hanging="180"/>
      </w:pPr>
      <w:rPr>
        <w:vertAlign w:val="baseline"/>
      </w:rPr>
    </w:lvl>
    <w:lvl w:ilvl="6">
      <w:start w:val="1"/>
      <w:numFmt w:val="decimal"/>
      <w:lvlText w:val="%7."/>
      <w:lvlJc w:val="left"/>
      <w:pPr>
        <w:ind w:left="4482" w:hanging="360"/>
      </w:pPr>
      <w:rPr>
        <w:vertAlign w:val="baseline"/>
      </w:rPr>
    </w:lvl>
    <w:lvl w:ilvl="7">
      <w:start w:val="1"/>
      <w:numFmt w:val="lowerLetter"/>
      <w:lvlText w:val="%8."/>
      <w:lvlJc w:val="left"/>
      <w:pPr>
        <w:ind w:left="5202" w:hanging="360"/>
      </w:pPr>
      <w:rPr>
        <w:vertAlign w:val="baseline"/>
      </w:rPr>
    </w:lvl>
    <w:lvl w:ilvl="8">
      <w:start w:val="1"/>
      <w:numFmt w:val="lowerRoman"/>
      <w:lvlText w:val="%9."/>
      <w:lvlJc w:val="right"/>
      <w:pPr>
        <w:ind w:left="5922" w:hanging="180"/>
      </w:pPr>
      <w:rPr>
        <w:vertAlign w:val="baseline"/>
      </w:rPr>
    </w:lvl>
  </w:abstractNum>
  <w:abstractNum w:abstractNumId="69" w15:restartNumberingAfterBreak="0">
    <w:nsid w:val="5F092932"/>
    <w:multiLevelType w:val="hybridMultilevel"/>
    <w:tmpl w:val="CAF8035C"/>
    <w:lvl w:ilvl="0" w:tplc="B24A2DF2">
      <w:start w:val="1"/>
      <w:numFmt w:val="lowerRoman"/>
      <w:lvlText w:val="(%1)"/>
      <w:lvlJc w:val="left"/>
      <w:pPr>
        <w:ind w:left="720" w:hanging="360"/>
      </w:pPr>
      <w:rPr>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0" w15:restartNumberingAfterBreak="0">
    <w:nsid w:val="5F1A3586"/>
    <w:multiLevelType w:val="multilevel"/>
    <w:tmpl w:val="4E0EF968"/>
    <w:lvl w:ilvl="0">
      <w:start w:val="1"/>
      <w:numFmt w:val="decimal"/>
      <w:lvlText w:val="%1."/>
      <w:lvlJc w:val="left"/>
      <w:pPr>
        <w:ind w:left="0" w:firstLine="0"/>
      </w:pPr>
      <w:rPr>
        <w:b/>
        <w:i w:val="0"/>
        <w:sz w:val="20"/>
        <w:szCs w:val="20"/>
        <w:vertAlign w:val="baseline"/>
      </w:rPr>
    </w:lvl>
    <w:lvl w:ilvl="1">
      <w:start w:val="1"/>
      <w:numFmt w:val="decimal"/>
      <w:lvlText w:val="1.%2"/>
      <w:lvlJc w:val="left"/>
      <w:pPr>
        <w:ind w:left="504" w:hanging="504"/>
      </w:pPr>
      <w:rPr>
        <w:rFonts w:ascii="Times New Roman" w:eastAsia="Times New Roman" w:hAnsi="Times New Roman" w:cs="Times New Roman"/>
        <w:b w:val="0"/>
        <w:i w:val="0"/>
        <w:sz w:val="24"/>
        <w:szCs w:val="24"/>
        <w:vertAlign w:val="baseline"/>
      </w:rPr>
    </w:lvl>
    <w:lvl w:ilvl="2">
      <w:start w:val="1"/>
      <w:numFmt w:val="lowerLetter"/>
      <w:lvlText w:val="(%3)"/>
      <w:lvlJc w:val="left"/>
      <w:pPr>
        <w:ind w:left="864" w:hanging="432"/>
      </w:pPr>
      <w:rPr>
        <w:rFonts w:ascii="Times New Roman" w:eastAsia="Times New Roman" w:hAnsi="Times New Roman" w:cs="Times New Roman"/>
        <w:b w:val="0"/>
        <w:i w:val="0"/>
        <w:sz w:val="24"/>
        <w:szCs w:val="24"/>
        <w:vertAlign w:val="baseline"/>
      </w:rPr>
    </w:lvl>
    <w:lvl w:ilvl="3">
      <w:start w:val="1"/>
      <w:numFmt w:val="decimal"/>
      <w:lvlText w:val="(a)"/>
      <w:lvlJc w:val="left"/>
      <w:pPr>
        <w:ind w:left="1512" w:hanging="648"/>
      </w:pPr>
      <w:rPr>
        <w:rFonts w:ascii="Times New Roman" w:eastAsia="Times New Roman" w:hAnsi="Times New Roman" w:cs="Times New Roman"/>
        <w:b w:val="0"/>
        <w:i w:val="0"/>
        <w:sz w:val="24"/>
        <w:szCs w:val="24"/>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71" w15:restartNumberingAfterBreak="0">
    <w:nsid w:val="624D5ED7"/>
    <w:multiLevelType w:val="hybridMultilevel"/>
    <w:tmpl w:val="CD6C5462"/>
    <w:lvl w:ilvl="0" w:tplc="BE4E5038">
      <w:start w:val="1"/>
      <w:numFmt w:val="lowerRoman"/>
      <w:lvlText w:val="(%1)"/>
      <w:lvlJc w:val="left"/>
      <w:pPr>
        <w:ind w:left="1150" w:hanging="720"/>
      </w:pPr>
      <w:rPr>
        <w:rFonts w:hint="default"/>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72" w15:restartNumberingAfterBreak="0">
    <w:nsid w:val="62603DC2"/>
    <w:multiLevelType w:val="hybridMultilevel"/>
    <w:tmpl w:val="D312E70C"/>
    <w:lvl w:ilvl="0" w:tplc="7B1699E8">
      <w:start w:val="1"/>
      <w:numFmt w:val="decimal"/>
      <w:pStyle w:val="EBRDGCCSectionVI"/>
      <w:lvlText w:val="%1."/>
      <w:lvlJc w:val="left"/>
      <w:pPr>
        <w:ind w:left="360" w:hanging="360"/>
      </w:pPr>
      <w:rPr>
        <w:b/>
        <w:color w:val="0D0D0D"/>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627B47AB"/>
    <w:multiLevelType w:val="multilevel"/>
    <w:tmpl w:val="8214C83A"/>
    <w:lvl w:ilvl="0">
      <w:start w:val="1"/>
      <w:numFmt w:val="lowerLetter"/>
      <w:lvlText w:val="(%1)"/>
      <w:lvlJc w:val="left"/>
      <w:pPr>
        <w:ind w:left="1242" w:hanging="720"/>
      </w:pPr>
      <w:rPr>
        <w:b w:val="0"/>
        <w:i w:val="0"/>
        <w:color w:val="000000"/>
      </w:rPr>
    </w:lvl>
    <w:lvl w:ilvl="1">
      <w:start w:val="1"/>
      <w:numFmt w:val="lowerLetter"/>
      <w:lvlText w:val="%2."/>
      <w:lvlJc w:val="left"/>
      <w:pPr>
        <w:ind w:left="1962" w:hanging="360"/>
      </w:pPr>
    </w:lvl>
    <w:lvl w:ilvl="2">
      <w:start w:val="1"/>
      <w:numFmt w:val="lowerRoman"/>
      <w:lvlText w:val="%3."/>
      <w:lvlJc w:val="right"/>
      <w:pPr>
        <w:ind w:left="2682" w:hanging="180"/>
      </w:pPr>
    </w:lvl>
    <w:lvl w:ilvl="3">
      <w:start w:val="1"/>
      <w:numFmt w:val="decimal"/>
      <w:lvlText w:val="%4."/>
      <w:lvlJc w:val="left"/>
      <w:pPr>
        <w:ind w:left="3402" w:hanging="360"/>
      </w:pPr>
    </w:lvl>
    <w:lvl w:ilvl="4">
      <w:start w:val="1"/>
      <w:numFmt w:val="lowerLetter"/>
      <w:lvlText w:val="%5."/>
      <w:lvlJc w:val="left"/>
      <w:pPr>
        <w:ind w:left="4122" w:hanging="360"/>
      </w:pPr>
    </w:lvl>
    <w:lvl w:ilvl="5">
      <w:start w:val="1"/>
      <w:numFmt w:val="lowerRoman"/>
      <w:lvlText w:val="%6."/>
      <w:lvlJc w:val="right"/>
      <w:pPr>
        <w:ind w:left="4842" w:hanging="180"/>
      </w:pPr>
    </w:lvl>
    <w:lvl w:ilvl="6">
      <w:start w:val="1"/>
      <w:numFmt w:val="decimal"/>
      <w:lvlText w:val="%7."/>
      <w:lvlJc w:val="left"/>
      <w:pPr>
        <w:ind w:left="5562" w:hanging="360"/>
      </w:pPr>
    </w:lvl>
    <w:lvl w:ilvl="7">
      <w:start w:val="1"/>
      <w:numFmt w:val="lowerLetter"/>
      <w:lvlText w:val="%8."/>
      <w:lvlJc w:val="left"/>
      <w:pPr>
        <w:ind w:left="6282" w:hanging="360"/>
      </w:pPr>
    </w:lvl>
    <w:lvl w:ilvl="8">
      <w:start w:val="1"/>
      <w:numFmt w:val="lowerRoman"/>
      <w:lvlText w:val="%9."/>
      <w:lvlJc w:val="right"/>
      <w:pPr>
        <w:ind w:left="7002" w:hanging="180"/>
      </w:pPr>
    </w:lvl>
  </w:abstractNum>
  <w:abstractNum w:abstractNumId="74" w15:restartNumberingAfterBreak="0">
    <w:nsid w:val="62DE2BB2"/>
    <w:multiLevelType w:val="multilevel"/>
    <w:tmpl w:val="1DB2A724"/>
    <w:lvl w:ilvl="0">
      <w:start w:val="1"/>
      <w:numFmt w:val="lowerRoman"/>
      <w:lvlText w:val="(%1)"/>
      <w:lvlJc w:val="left"/>
      <w:pPr>
        <w:ind w:left="720" w:hanging="720"/>
      </w:pPr>
      <w:rPr>
        <w:rFonts w:hint="default"/>
        <w:b w:val="0"/>
        <w:i/>
        <w:color w:val="auto"/>
        <w:sz w:val="23"/>
        <w:szCs w:val="23"/>
        <w:vertAlign w:val="baseline"/>
      </w:rPr>
    </w:lvl>
    <w:lvl w:ilvl="1">
      <w:start w:val="1"/>
      <w:numFmt w:val="lowerLetter"/>
      <w:lvlText w:val="%2."/>
      <w:lvlJc w:val="left"/>
      <w:pPr>
        <w:ind w:left="918" w:hanging="360"/>
      </w:pPr>
      <w:rPr>
        <w:vertAlign w:val="baseline"/>
      </w:rPr>
    </w:lvl>
    <w:lvl w:ilvl="2">
      <w:start w:val="1"/>
      <w:numFmt w:val="lowerRoman"/>
      <w:lvlText w:val="%3."/>
      <w:lvlJc w:val="right"/>
      <w:pPr>
        <w:ind w:left="1638" w:hanging="180"/>
      </w:pPr>
      <w:rPr>
        <w:vertAlign w:val="baseline"/>
      </w:rPr>
    </w:lvl>
    <w:lvl w:ilvl="3">
      <w:start w:val="1"/>
      <w:numFmt w:val="decimal"/>
      <w:lvlText w:val="%4."/>
      <w:lvlJc w:val="left"/>
      <w:pPr>
        <w:ind w:left="2358" w:hanging="360"/>
      </w:pPr>
      <w:rPr>
        <w:vertAlign w:val="baseline"/>
      </w:rPr>
    </w:lvl>
    <w:lvl w:ilvl="4">
      <w:start w:val="1"/>
      <w:numFmt w:val="lowerLetter"/>
      <w:lvlText w:val="%5."/>
      <w:lvlJc w:val="left"/>
      <w:pPr>
        <w:ind w:left="3078" w:hanging="360"/>
      </w:pPr>
      <w:rPr>
        <w:vertAlign w:val="baseline"/>
      </w:rPr>
    </w:lvl>
    <w:lvl w:ilvl="5">
      <w:start w:val="1"/>
      <w:numFmt w:val="lowerRoman"/>
      <w:lvlText w:val="%6."/>
      <w:lvlJc w:val="right"/>
      <w:pPr>
        <w:ind w:left="3798" w:hanging="180"/>
      </w:pPr>
      <w:rPr>
        <w:vertAlign w:val="baseline"/>
      </w:rPr>
    </w:lvl>
    <w:lvl w:ilvl="6">
      <w:start w:val="1"/>
      <w:numFmt w:val="decimal"/>
      <w:lvlText w:val="%7."/>
      <w:lvlJc w:val="left"/>
      <w:pPr>
        <w:ind w:left="4518" w:hanging="360"/>
      </w:pPr>
      <w:rPr>
        <w:vertAlign w:val="baseline"/>
      </w:rPr>
    </w:lvl>
    <w:lvl w:ilvl="7">
      <w:start w:val="1"/>
      <w:numFmt w:val="lowerLetter"/>
      <w:lvlText w:val="%8."/>
      <w:lvlJc w:val="left"/>
      <w:pPr>
        <w:ind w:left="5238" w:hanging="360"/>
      </w:pPr>
      <w:rPr>
        <w:vertAlign w:val="baseline"/>
      </w:rPr>
    </w:lvl>
    <w:lvl w:ilvl="8">
      <w:start w:val="1"/>
      <w:numFmt w:val="lowerRoman"/>
      <w:lvlText w:val="%9."/>
      <w:lvlJc w:val="right"/>
      <w:pPr>
        <w:ind w:left="5958" w:hanging="180"/>
      </w:pPr>
      <w:rPr>
        <w:vertAlign w:val="baseline"/>
      </w:rPr>
    </w:lvl>
  </w:abstractNum>
  <w:abstractNum w:abstractNumId="75" w15:restartNumberingAfterBreak="0">
    <w:nsid w:val="65D734DA"/>
    <w:multiLevelType w:val="multilevel"/>
    <w:tmpl w:val="97DEAFC6"/>
    <w:lvl w:ilvl="0">
      <w:start w:val="22"/>
      <w:numFmt w:val="decimal"/>
      <w:isLgl/>
      <w:lvlText w:val="%1."/>
      <w:lvlJc w:val="left"/>
      <w:pPr>
        <w:tabs>
          <w:tab w:val="num" w:pos="432"/>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i w:val="0"/>
        <w:color w:val="000000"/>
        <w:sz w:val="20"/>
        <w:szCs w:val="22"/>
      </w:rPr>
    </w:lvl>
    <w:lvl w:ilvl="2">
      <w:start w:val="1"/>
      <w:numFmt w:val="lowerLetter"/>
      <w:lvlText w:val="(%3)"/>
      <w:lvlJc w:val="left"/>
      <w:pPr>
        <w:tabs>
          <w:tab w:val="num" w:pos="864"/>
        </w:tabs>
        <w:ind w:left="864" w:hanging="432"/>
      </w:pPr>
      <w:rPr>
        <w:rFonts w:hint="default"/>
        <w:b w:val="0"/>
        <w:i w:val="0"/>
        <w:color w:val="000000"/>
        <w:sz w:val="20"/>
        <w:szCs w:val="22"/>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67032431"/>
    <w:multiLevelType w:val="hybridMultilevel"/>
    <w:tmpl w:val="ACC811FC"/>
    <w:lvl w:ilvl="0" w:tplc="C706ED52">
      <w:start w:val="1"/>
      <w:numFmt w:val="bullet"/>
      <w:lvlText w:val=""/>
      <w:lvlJc w:val="left"/>
      <w:pPr>
        <w:ind w:left="720" w:hanging="360"/>
      </w:pPr>
      <w:rPr>
        <w:rFonts w:ascii="Wingdings" w:hAnsi="Wingding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677E0BDE"/>
    <w:multiLevelType w:val="multilevel"/>
    <w:tmpl w:val="E5FE02AE"/>
    <w:lvl w:ilvl="0">
      <w:start w:val="1"/>
      <w:numFmt w:val="lowerLetter"/>
      <w:lvlText w:val="(%1)"/>
      <w:lvlJc w:val="left"/>
      <w:pPr>
        <w:ind w:left="720" w:hanging="720"/>
      </w:pPr>
      <w:rPr>
        <w:b w:val="0"/>
        <w:i w:val="0"/>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8" w15:restartNumberingAfterBreak="0">
    <w:nsid w:val="68501500"/>
    <w:multiLevelType w:val="multilevel"/>
    <w:tmpl w:val="890AC600"/>
    <w:lvl w:ilvl="0">
      <w:start w:val="1"/>
      <w:numFmt w:val="lowerRoman"/>
      <w:lvlText w:val="(%1)"/>
      <w:lvlJc w:val="left"/>
      <w:pPr>
        <w:ind w:left="360" w:hanging="360"/>
      </w:pPr>
      <w:rPr>
        <w:b w:val="0"/>
        <w:i w:val="0"/>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9" w15:restartNumberingAfterBreak="0">
    <w:nsid w:val="69A93674"/>
    <w:multiLevelType w:val="hybridMultilevel"/>
    <w:tmpl w:val="80FCCB50"/>
    <w:lvl w:ilvl="0" w:tplc="FBCEA000">
      <w:start w:val="1"/>
      <w:numFmt w:val="lowerLetter"/>
      <w:lvlText w:val="(%1)"/>
      <w:lvlJc w:val="left"/>
      <w:pPr>
        <w:ind w:left="360" w:hanging="360"/>
      </w:pPr>
      <w:rPr>
        <w:rFonts w:hint="default"/>
        <w:b w:val="0"/>
        <w:i w:val="0"/>
        <w:color w:val="auto"/>
        <w:sz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6BB71769"/>
    <w:multiLevelType w:val="multilevel"/>
    <w:tmpl w:val="AAA4D0FA"/>
    <w:lvl w:ilvl="0">
      <w:start w:val="1"/>
      <w:numFmt w:val="lowerLetter"/>
      <w:lvlText w:val="(%1)"/>
      <w:lvlJc w:val="left"/>
      <w:pPr>
        <w:ind w:left="720" w:hanging="720"/>
      </w:pPr>
      <w:rPr>
        <w:b w:val="0"/>
        <w:i w:val="0"/>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1" w15:restartNumberingAfterBreak="0">
    <w:nsid w:val="6D4B2CAE"/>
    <w:multiLevelType w:val="multilevel"/>
    <w:tmpl w:val="84449124"/>
    <w:lvl w:ilvl="0">
      <w:start w:val="1"/>
      <w:numFmt w:val="lowerLetter"/>
      <w:lvlText w:val="(%1)"/>
      <w:lvlJc w:val="left"/>
      <w:pPr>
        <w:ind w:left="720" w:hanging="360"/>
      </w:pPr>
      <w:rPr>
        <w:b w:val="0"/>
        <w:i w:val="0"/>
        <w:color w:val="000000"/>
        <w:sz w:val="20"/>
        <w:szCs w:val="2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2" w15:restartNumberingAfterBreak="0">
    <w:nsid w:val="71A815C3"/>
    <w:multiLevelType w:val="multilevel"/>
    <w:tmpl w:val="17020932"/>
    <w:lvl w:ilvl="0">
      <w:start w:val="23"/>
      <w:numFmt w:val="decimal"/>
      <w:lvlText w:val="%1."/>
      <w:lvlJc w:val="left"/>
      <w:pPr>
        <w:ind w:left="432" w:hanging="432"/>
      </w:pPr>
      <w:rPr>
        <w:b/>
        <w:i w:val="0"/>
        <w:sz w:val="24"/>
        <w:szCs w:val="24"/>
        <w:vertAlign w:val="baseline"/>
      </w:rPr>
    </w:lvl>
    <w:lvl w:ilvl="1">
      <w:start w:val="1"/>
      <w:numFmt w:val="decimal"/>
      <w:lvlText w:val="37.%2"/>
      <w:lvlJc w:val="left"/>
      <w:pPr>
        <w:ind w:left="504" w:hanging="504"/>
      </w:pPr>
      <w:rPr>
        <w:rFonts w:ascii="Times New Roman" w:eastAsia="Times New Roman" w:hAnsi="Times New Roman" w:cs="Times New Roman"/>
        <w:b w:val="0"/>
        <w:i w:val="0"/>
        <w:sz w:val="24"/>
        <w:szCs w:val="24"/>
        <w:vertAlign w:val="baseline"/>
      </w:rPr>
    </w:lvl>
    <w:lvl w:ilvl="2">
      <w:start w:val="1"/>
      <w:numFmt w:val="lowerLetter"/>
      <w:lvlText w:val="(%3)"/>
      <w:lvlJc w:val="left"/>
      <w:pPr>
        <w:ind w:left="864" w:hanging="432"/>
      </w:pPr>
      <w:rPr>
        <w:b/>
        <w:i w:val="0"/>
        <w:color w:val="000000"/>
        <w:sz w:val="20"/>
        <w:szCs w:val="20"/>
        <w:vertAlign w:val="baseline"/>
      </w:rPr>
    </w:lvl>
    <w:lvl w:ilvl="3">
      <w:start w:val="1"/>
      <w:numFmt w:val="decimal"/>
      <w:lvlText w:val="%4(a)"/>
      <w:lvlJc w:val="left"/>
      <w:pPr>
        <w:ind w:left="1512" w:hanging="648"/>
      </w:pPr>
      <w:rPr>
        <w:rFonts w:ascii="Times New Roman" w:eastAsia="Times New Roman" w:hAnsi="Times New Roman" w:cs="Times New Roman"/>
        <w:b w:val="0"/>
        <w:i w:val="0"/>
        <w:sz w:val="24"/>
        <w:szCs w:val="24"/>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83" w15:restartNumberingAfterBreak="0">
    <w:nsid w:val="74BF22CA"/>
    <w:multiLevelType w:val="multilevel"/>
    <w:tmpl w:val="9B801F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808155C"/>
    <w:multiLevelType w:val="multilevel"/>
    <w:tmpl w:val="E68C17DC"/>
    <w:lvl w:ilvl="0">
      <w:start w:val="1"/>
      <w:numFmt w:val="lowerRoman"/>
      <w:lvlText w:val="(%1)"/>
      <w:lvlJc w:val="left"/>
      <w:pPr>
        <w:ind w:left="1584" w:hanging="504"/>
      </w:pPr>
      <w:rPr>
        <w:vertAlign w:val="baseline"/>
      </w:rPr>
    </w:lvl>
    <w:lvl w:ilvl="1">
      <w:start w:val="5"/>
      <w:numFmt w:val="upperLetter"/>
      <w:lvlText w:val="%2."/>
      <w:lvlJc w:val="left"/>
      <w:pPr>
        <w:ind w:left="1440" w:hanging="360"/>
      </w:pPr>
      <w:rPr>
        <w:vertAlign w:val="baseline"/>
      </w:rPr>
    </w:lvl>
    <w:lvl w:ilvl="2">
      <w:start w:val="1"/>
      <w:numFmt w:val="lowerLetter"/>
      <w:lvlText w:val="(%3)"/>
      <w:lvlJc w:val="left"/>
      <w:pPr>
        <w:ind w:left="2556" w:hanging="576"/>
      </w:pPr>
      <w:rPr>
        <w:rFonts w:ascii="Source Sans Pro" w:eastAsia="Source Sans Pro" w:hAnsi="Source Sans Pro" w:cs="Source Sans Pro"/>
        <w:b w:val="0"/>
        <w:i w:val="0"/>
        <w:color w:val="000000"/>
        <w:sz w:val="20"/>
        <w:szCs w:val="20"/>
        <w:u w:val="none"/>
        <w:vertAlign w:val="baseline"/>
      </w:rPr>
    </w:lvl>
    <w:lvl w:ilvl="3">
      <w:start w:val="1"/>
      <w:numFmt w:val="lowerRoman"/>
      <w:lvlText w:val="(%4)"/>
      <w:lvlJc w:val="left"/>
      <w:pPr>
        <w:ind w:left="2016" w:hanging="216"/>
      </w:pPr>
      <w:rPr>
        <w:rFonts w:hint="default"/>
        <w:b/>
        <w:i/>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5" w15:restartNumberingAfterBreak="0">
    <w:nsid w:val="793528D5"/>
    <w:multiLevelType w:val="hybridMultilevel"/>
    <w:tmpl w:val="6B1EB582"/>
    <w:lvl w:ilvl="0" w:tplc="9C4C7E66">
      <w:start w:val="1"/>
      <w:numFmt w:val="lowerLetter"/>
      <w:lvlText w:val="(%1)"/>
      <w:lvlJc w:val="left"/>
      <w:pPr>
        <w:ind w:left="720" w:hanging="360"/>
      </w:pPr>
      <w:rPr>
        <w:rFonts w:ascii="Franklin Gothic Book" w:hAnsi="Franklin Gothic Book" w:cs="Franklin Gothic Book" w:hint="default"/>
        <w:b w:val="0"/>
        <w:i w:val="0"/>
        <w:color w:val="auto"/>
        <w:sz w:val="20"/>
        <w:szCs w:val="18"/>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B0833AA"/>
    <w:multiLevelType w:val="hybridMultilevel"/>
    <w:tmpl w:val="8C728892"/>
    <w:lvl w:ilvl="0" w:tplc="3E4E9D7A">
      <w:start w:val="1"/>
      <w:numFmt w:val="lowerRoman"/>
      <w:lvlText w:val="(%1)"/>
      <w:lvlJc w:val="left"/>
      <w:pPr>
        <w:ind w:left="360" w:hanging="360"/>
      </w:pPr>
      <w:rPr>
        <w:rFonts w:hint="default"/>
        <w:b w:val="0"/>
        <w:i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7B246CC2"/>
    <w:multiLevelType w:val="multilevel"/>
    <w:tmpl w:val="32C8A038"/>
    <w:lvl w:ilvl="0">
      <w:start w:val="1"/>
      <w:numFmt w:val="decimal"/>
      <w:lvlText w:val="%1."/>
      <w:lvlJc w:val="left"/>
      <w:pPr>
        <w:ind w:left="432" w:hanging="432"/>
      </w:pPr>
      <w:rPr>
        <w:b/>
        <w:i w:val="0"/>
        <w:sz w:val="24"/>
        <w:szCs w:val="24"/>
        <w:vertAlign w:val="baseline"/>
      </w:rPr>
    </w:lvl>
    <w:lvl w:ilvl="1">
      <w:start w:val="1"/>
      <w:numFmt w:val="decimal"/>
      <w:lvlText w:val="2.%2"/>
      <w:lvlJc w:val="left"/>
      <w:pPr>
        <w:ind w:left="504" w:hanging="504"/>
      </w:pPr>
      <w:rPr>
        <w:rFonts w:ascii="Source Sans Pro" w:eastAsia="Source Sans Pro" w:hAnsi="Source Sans Pro" w:cs="Source Sans Pro"/>
        <w:b w:val="0"/>
        <w:i w:val="0"/>
        <w:sz w:val="20"/>
        <w:szCs w:val="20"/>
        <w:vertAlign w:val="baseline"/>
      </w:rPr>
    </w:lvl>
    <w:lvl w:ilvl="2">
      <w:start w:val="1"/>
      <w:numFmt w:val="lowerLetter"/>
      <w:lvlText w:val="(%3)"/>
      <w:lvlJc w:val="left"/>
      <w:pPr>
        <w:ind w:left="864" w:hanging="432"/>
      </w:pPr>
      <w:rPr>
        <w:rFonts w:ascii="Times New Roman" w:eastAsia="Times New Roman" w:hAnsi="Times New Roman" w:cs="Times New Roman"/>
        <w:b w:val="0"/>
        <w:i w:val="0"/>
        <w:sz w:val="24"/>
        <w:szCs w:val="24"/>
        <w:vertAlign w:val="baseline"/>
      </w:rPr>
    </w:lvl>
    <w:lvl w:ilvl="3">
      <w:start w:val="1"/>
      <w:numFmt w:val="decimal"/>
      <w:lvlText w:val="%4(a)"/>
      <w:lvlJc w:val="left"/>
      <w:pPr>
        <w:ind w:left="1512" w:hanging="648"/>
      </w:pPr>
      <w:rPr>
        <w:rFonts w:ascii="Times New Roman" w:eastAsia="Times New Roman" w:hAnsi="Times New Roman" w:cs="Times New Roman"/>
        <w:b w:val="0"/>
        <w:i w:val="0"/>
        <w:sz w:val="24"/>
        <w:szCs w:val="24"/>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88" w15:restartNumberingAfterBreak="0">
    <w:nsid w:val="7F26371C"/>
    <w:multiLevelType w:val="multilevel"/>
    <w:tmpl w:val="BFE2C6FE"/>
    <w:lvl w:ilvl="0">
      <w:start w:val="1"/>
      <w:numFmt w:val="lowerRoman"/>
      <w:lvlText w:val="(%1)"/>
      <w:lvlJc w:val="left"/>
      <w:pPr>
        <w:ind w:left="720" w:hanging="360"/>
      </w:pPr>
      <w:rPr>
        <w:b w:val="0"/>
        <w:i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9" w15:restartNumberingAfterBreak="0">
    <w:nsid w:val="7FA07573"/>
    <w:multiLevelType w:val="hybridMultilevel"/>
    <w:tmpl w:val="38963458"/>
    <w:lvl w:ilvl="0" w:tplc="DD04876C">
      <w:start w:val="1"/>
      <w:numFmt w:val="lowerRoman"/>
      <w:lvlText w:val="(%1)"/>
      <w:lvlJc w:val="left"/>
      <w:pPr>
        <w:ind w:left="1042" w:hanging="360"/>
      </w:pPr>
      <w:rPr>
        <w:rFonts w:hint="default"/>
        <w:b w:val="0"/>
        <w:i w:val="0"/>
        <w:color w:val="auto"/>
      </w:rPr>
    </w:lvl>
    <w:lvl w:ilvl="1" w:tplc="08090019" w:tentative="1">
      <w:start w:val="1"/>
      <w:numFmt w:val="lowerLetter"/>
      <w:lvlText w:val="%2."/>
      <w:lvlJc w:val="left"/>
      <w:pPr>
        <w:ind w:left="1762" w:hanging="360"/>
      </w:pPr>
    </w:lvl>
    <w:lvl w:ilvl="2" w:tplc="0809001B" w:tentative="1">
      <w:start w:val="1"/>
      <w:numFmt w:val="lowerRoman"/>
      <w:lvlText w:val="%3."/>
      <w:lvlJc w:val="right"/>
      <w:pPr>
        <w:ind w:left="2482" w:hanging="180"/>
      </w:pPr>
    </w:lvl>
    <w:lvl w:ilvl="3" w:tplc="0809000F" w:tentative="1">
      <w:start w:val="1"/>
      <w:numFmt w:val="decimal"/>
      <w:lvlText w:val="%4."/>
      <w:lvlJc w:val="left"/>
      <w:pPr>
        <w:ind w:left="3202" w:hanging="360"/>
      </w:pPr>
    </w:lvl>
    <w:lvl w:ilvl="4" w:tplc="08090019" w:tentative="1">
      <w:start w:val="1"/>
      <w:numFmt w:val="lowerLetter"/>
      <w:lvlText w:val="%5."/>
      <w:lvlJc w:val="left"/>
      <w:pPr>
        <w:ind w:left="3922" w:hanging="360"/>
      </w:pPr>
    </w:lvl>
    <w:lvl w:ilvl="5" w:tplc="0809001B" w:tentative="1">
      <w:start w:val="1"/>
      <w:numFmt w:val="lowerRoman"/>
      <w:lvlText w:val="%6."/>
      <w:lvlJc w:val="right"/>
      <w:pPr>
        <w:ind w:left="4642" w:hanging="180"/>
      </w:pPr>
    </w:lvl>
    <w:lvl w:ilvl="6" w:tplc="0809000F" w:tentative="1">
      <w:start w:val="1"/>
      <w:numFmt w:val="decimal"/>
      <w:lvlText w:val="%7."/>
      <w:lvlJc w:val="left"/>
      <w:pPr>
        <w:ind w:left="5362" w:hanging="360"/>
      </w:pPr>
    </w:lvl>
    <w:lvl w:ilvl="7" w:tplc="08090019" w:tentative="1">
      <w:start w:val="1"/>
      <w:numFmt w:val="lowerLetter"/>
      <w:lvlText w:val="%8."/>
      <w:lvlJc w:val="left"/>
      <w:pPr>
        <w:ind w:left="6082" w:hanging="360"/>
      </w:pPr>
    </w:lvl>
    <w:lvl w:ilvl="8" w:tplc="0809001B" w:tentative="1">
      <w:start w:val="1"/>
      <w:numFmt w:val="lowerRoman"/>
      <w:lvlText w:val="%9."/>
      <w:lvlJc w:val="right"/>
      <w:pPr>
        <w:ind w:left="6802" w:hanging="180"/>
      </w:pPr>
    </w:lvl>
  </w:abstractNum>
  <w:num w:numId="1">
    <w:abstractNumId w:val="87"/>
  </w:num>
  <w:num w:numId="2">
    <w:abstractNumId w:val="14"/>
  </w:num>
  <w:num w:numId="3">
    <w:abstractNumId w:val="77"/>
  </w:num>
  <w:num w:numId="4">
    <w:abstractNumId w:val="5"/>
  </w:num>
  <w:num w:numId="5">
    <w:abstractNumId w:val="29"/>
  </w:num>
  <w:num w:numId="6">
    <w:abstractNumId w:val="70"/>
  </w:num>
  <w:num w:numId="7">
    <w:abstractNumId w:val="30"/>
  </w:num>
  <w:num w:numId="8">
    <w:abstractNumId w:val="74"/>
  </w:num>
  <w:num w:numId="9">
    <w:abstractNumId w:val="43"/>
  </w:num>
  <w:num w:numId="10">
    <w:abstractNumId w:val="62"/>
  </w:num>
  <w:num w:numId="11">
    <w:abstractNumId w:val="59"/>
  </w:num>
  <w:num w:numId="12">
    <w:abstractNumId w:val="53"/>
  </w:num>
  <w:num w:numId="13">
    <w:abstractNumId w:val="66"/>
  </w:num>
  <w:num w:numId="14">
    <w:abstractNumId w:val="88"/>
  </w:num>
  <w:num w:numId="15">
    <w:abstractNumId w:val="8"/>
  </w:num>
  <w:num w:numId="16">
    <w:abstractNumId w:val="57"/>
  </w:num>
  <w:num w:numId="17">
    <w:abstractNumId w:val="21"/>
  </w:num>
  <w:num w:numId="18">
    <w:abstractNumId w:val="13"/>
  </w:num>
  <w:num w:numId="19">
    <w:abstractNumId w:val="54"/>
  </w:num>
  <w:num w:numId="20">
    <w:abstractNumId w:val="82"/>
  </w:num>
  <w:num w:numId="21">
    <w:abstractNumId w:val="6"/>
  </w:num>
  <w:num w:numId="22">
    <w:abstractNumId w:val="28"/>
  </w:num>
  <w:num w:numId="23">
    <w:abstractNumId w:val="55"/>
  </w:num>
  <w:num w:numId="24">
    <w:abstractNumId w:val="1"/>
  </w:num>
  <w:num w:numId="25">
    <w:abstractNumId w:val="81"/>
  </w:num>
  <w:num w:numId="26">
    <w:abstractNumId w:val="73"/>
  </w:num>
  <w:num w:numId="27">
    <w:abstractNumId w:val="4"/>
  </w:num>
  <w:num w:numId="28">
    <w:abstractNumId w:val="46"/>
  </w:num>
  <w:num w:numId="29">
    <w:abstractNumId w:val="9"/>
  </w:num>
  <w:num w:numId="30">
    <w:abstractNumId w:val="67"/>
  </w:num>
  <w:num w:numId="31">
    <w:abstractNumId w:val="56"/>
  </w:num>
  <w:num w:numId="32">
    <w:abstractNumId w:val="41"/>
  </w:num>
  <w:num w:numId="33">
    <w:abstractNumId w:val="80"/>
  </w:num>
  <w:num w:numId="34">
    <w:abstractNumId w:val="68"/>
  </w:num>
  <w:num w:numId="35">
    <w:abstractNumId w:val="7"/>
  </w:num>
  <w:num w:numId="36">
    <w:abstractNumId w:val="25"/>
  </w:num>
  <w:num w:numId="37">
    <w:abstractNumId w:val="32"/>
  </w:num>
  <w:num w:numId="38">
    <w:abstractNumId w:val="31"/>
  </w:num>
  <w:num w:numId="3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num>
  <w:num w:numId="41">
    <w:abstractNumId w:val="84"/>
  </w:num>
  <w:num w:numId="42">
    <w:abstractNumId w:val="85"/>
  </w:num>
  <w:num w:numId="43">
    <w:abstractNumId w:val="52"/>
  </w:num>
  <w:num w:numId="44">
    <w:abstractNumId w:val="42"/>
  </w:num>
  <w:num w:numId="45">
    <w:abstractNumId w:val="12"/>
  </w:num>
  <w:num w:numId="46">
    <w:abstractNumId w:val="83"/>
  </w:num>
  <w:num w:numId="47">
    <w:abstractNumId w:val="17"/>
  </w:num>
  <w:num w:numId="48">
    <w:abstractNumId w:val="86"/>
  </w:num>
  <w:num w:numId="49">
    <w:abstractNumId w:val="65"/>
  </w:num>
  <w:num w:numId="50">
    <w:abstractNumId w:val="15"/>
  </w:num>
  <w:num w:numId="51">
    <w:abstractNumId w:val="79"/>
  </w:num>
  <w:num w:numId="52">
    <w:abstractNumId w:val="75"/>
  </w:num>
  <w:num w:numId="53">
    <w:abstractNumId w:val="23"/>
  </w:num>
  <w:num w:numId="54">
    <w:abstractNumId w:val="0"/>
  </w:num>
  <w:num w:numId="55">
    <w:abstractNumId w:val="38"/>
  </w:num>
  <w:num w:numId="56">
    <w:abstractNumId w:val="2"/>
  </w:num>
  <w:num w:numId="57">
    <w:abstractNumId w:val="76"/>
  </w:num>
  <w:num w:numId="58">
    <w:abstractNumId w:val="64"/>
  </w:num>
  <w:num w:numId="59">
    <w:abstractNumId w:val="36"/>
  </w:num>
  <w:num w:numId="60">
    <w:abstractNumId w:val="22"/>
  </w:num>
  <w:num w:numId="61">
    <w:abstractNumId w:val="63"/>
  </w:num>
  <w:num w:numId="62">
    <w:abstractNumId w:val="35"/>
  </w:num>
  <w:num w:numId="63">
    <w:abstractNumId w:val="20"/>
  </w:num>
  <w:num w:numId="64">
    <w:abstractNumId w:val="60"/>
  </w:num>
  <w:num w:numId="65">
    <w:abstractNumId w:val="34"/>
  </w:num>
  <w:num w:numId="66">
    <w:abstractNumId w:val="39"/>
  </w:num>
  <w:num w:numId="67">
    <w:abstractNumId w:val="26"/>
  </w:num>
  <w:num w:numId="68">
    <w:abstractNumId w:val="49"/>
  </w:num>
  <w:num w:numId="69">
    <w:abstractNumId w:val="44"/>
  </w:num>
  <w:num w:numId="70">
    <w:abstractNumId w:val="58"/>
  </w:num>
  <w:num w:numId="71">
    <w:abstractNumId w:val="19"/>
  </w:num>
  <w:num w:numId="72">
    <w:abstractNumId w:val="72"/>
  </w:num>
  <w:num w:numId="73">
    <w:abstractNumId w:val="3"/>
  </w:num>
  <w:num w:numId="74">
    <w:abstractNumId w:val="11"/>
  </w:num>
  <w:num w:numId="75">
    <w:abstractNumId w:val="51"/>
  </w:num>
  <w:num w:numId="76">
    <w:abstractNumId w:val="10"/>
  </w:num>
  <w:num w:numId="77">
    <w:abstractNumId w:val="48"/>
  </w:num>
  <w:num w:numId="78">
    <w:abstractNumId w:val="24"/>
  </w:num>
  <w:num w:numId="79">
    <w:abstractNumId w:val="16"/>
  </w:num>
  <w:num w:numId="80">
    <w:abstractNumId w:val="45"/>
  </w:num>
  <w:num w:numId="81">
    <w:abstractNumId w:val="89"/>
  </w:num>
  <w:num w:numId="82">
    <w:abstractNumId w:val="40"/>
  </w:num>
  <w:num w:numId="83">
    <w:abstractNumId w:val="27"/>
  </w:num>
  <w:num w:numId="84">
    <w:abstractNumId w:val="50"/>
  </w:num>
  <w:num w:numId="85">
    <w:abstractNumId w:val="33"/>
  </w:num>
  <w:num w:numId="86">
    <w:abstractNumId w:val="47"/>
  </w:num>
  <w:num w:numId="87">
    <w:abstractNumId w:val="78"/>
  </w:num>
  <w:num w:numId="88">
    <w:abstractNumId w:val="18"/>
  </w:num>
  <w:num w:numId="89">
    <w:abstractNumId w:val="71"/>
  </w:num>
  <w:num w:numId="90">
    <w:abstractNumId w:val="3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44"/>
    <w:rsid w:val="00000827"/>
    <w:rsid w:val="000111DC"/>
    <w:rsid w:val="000241CB"/>
    <w:rsid w:val="00025D69"/>
    <w:rsid w:val="00035AD0"/>
    <w:rsid w:val="00042676"/>
    <w:rsid w:val="00046FBA"/>
    <w:rsid w:val="00047B72"/>
    <w:rsid w:val="000607B1"/>
    <w:rsid w:val="00062BB3"/>
    <w:rsid w:val="000712ED"/>
    <w:rsid w:val="000757B4"/>
    <w:rsid w:val="00080A6F"/>
    <w:rsid w:val="000C3F54"/>
    <w:rsid w:val="000D0A9B"/>
    <w:rsid w:val="00104923"/>
    <w:rsid w:val="0010710A"/>
    <w:rsid w:val="001251BE"/>
    <w:rsid w:val="00135A17"/>
    <w:rsid w:val="00190E68"/>
    <w:rsid w:val="0019561B"/>
    <w:rsid w:val="001B0355"/>
    <w:rsid w:val="001B3125"/>
    <w:rsid w:val="001B39E5"/>
    <w:rsid w:val="001C00AB"/>
    <w:rsid w:val="001C7DEC"/>
    <w:rsid w:val="001D4FE4"/>
    <w:rsid w:val="001F17F5"/>
    <w:rsid w:val="001F4BA6"/>
    <w:rsid w:val="00251A6C"/>
    <w:rsid w:val="00271649"/>
    <w:rsid w:val="00294227"/>
    <w:rsid w:val="00296160"/>
    <w:rsid w:val="00297E1D"/>
    <w:rsid w:val="002C07FC"/>
    <w:rsid w:val="002D641F"/>
    <w:rsid w:val="002F744B"/>
    <w:rsid w:val="00302A6E"/>
    <w:rsid w:val="00316835"/>
    <w:rsid w:val="00323A84"/>
    <w:rsid w:val="0033347A"/>
    <w:rsid w:val="003360D2"/>
    <w:rsid w:val="00382198"/>
    <w:rsid w:val="003B219E"/>
    <w:rsid w:val="003B574F"/>
    <w:rsid w:val="003B5DA3"/>
    <w:rsid w:val="003D5096"/>
    <w:rsid w:val="003F2467"/>
    <w:rsid w:val="00400ED3"/>
    <w:rsid w:val="00414A3F"/>
    <w:rsid w:val="004514C6"/>
    <w:rsid w:val="004874CF"/>
    <w:rsid w:val="004B5854"/>
    <w:rsid w:val="004E6E1A"/>
    <w:rsid w:val="0052098D"/>
    <w:rsid w:val="00525EA0"/>
    <w:rsid w:val="00535DBC"/>
    <w:rsid w:val="00542117"/>
    <w:rsid w:val="00550B04"/>
    <w:rsid w:val="005573C1"/>
    <w:rsid w:val="00572AFD"/>
    <w:rsid w:val="005734CA"/>
    <w:rsid w:val="00577A1B"/>
    <w:rsid w:val="00594E3E"/>
    <w:rsid w:val="00595278"/>
    <w:rsid w:val="005C5BD2"/>
    <w:rsid w:val="005E147D"/>
    <w:rsid w:val="005F3986"/>
    <w:rsid w:val="006058C2"/>
    <w:rsid w:val="006112E4"/>
    <w:rsid w:val="00622679"/>
    <w:rsid w:val="0063172A"/>
    <w:rsid w:val="006554BE"/>
    <w:rsid w:val="0067012E"/>
    <w:rsid w:val="0067647F"/>
    <w:rsid w:val="00686B4A"/>
    <w:rsid w:val="00687748"/>
    <w:rsid w:val="006878A3"/>
    <w:rsid w:val="00687A30"/>
    <w:rsid w:val="006960FD"/>
    <w:rsid w:val="006A00DE"/>
    <w:rsid w:val="006D132E"/>
    <w:rsid w:val="006E525D"/>
    <w:rsid w:val="007163FC"/>
    <w:rsid w:val="00730C3E"/>
    <w:rsid w:val="00735C87"/>
    <w:rsid w:val="00751390"/>
    <w:rsid w:val="00753644"/>
    <w:rsid w:val="0075488F"/>
    <w:rsid w:val="00761C89"/>
    <w:rsid w:val="007646C0"/>
    <w:rsid w:val="00791588"/>
    <w:rsid w:val="007A2D07"/>
    <w:rsid w:val="007C7752"/>
    <w:rsid w:val="007E6811"/>
    <w:rsid w:val="0082065A"/>
    <w:rsid w:val="0083004F"/>
    <w:rsid w:val="00830136"/>
    <w:rsid w:val="00836700"/>
    <w:rsid w:val="0084479E"/>
    <w:rsid w:val="008470D1"/>
    <w:rsid w:val="008472DB"/>
    <w:rsid w:val="00856CC6"/>
    <w:rsid w:val="00873885"/>
    <w:rsid w:val="00876750"/>
    <w:rsid w:val="00877686"/>
    <w:rsid w:val="00894D58"/>
    <w:rsid w:val="008A1F01"/>
    <w:rsid w:val="008B0903"/>
    <w:rsid w:val="008C58DA"/>
    <w:rsid w:val="008C7E67"/>
    <w:rsid w:val="008E4037"/>
    <w:rsid w:val="008F2DF0"/>
    <w:rsid w:val="008F6627"/>
    <w:rsid w:val="00900F5A"/>
    <w:rsid w:val="0090576D"/>
    <w:rsid w:val="009631A9"/>
    <w:rsid w:val="00974A4C"/>
    <w:rsid w:val="00991E59"/>
    <w:rsid w:val="009A1D33"/>
    <w:rsid w:val="009C332B"/>
    <w:rsid w:val="009C39E7"/>
    <w:rsid w:val="009D7534"/>
    <w:rsid w:val="00A427AC"/>
    <w:rsid w:val="00A55215"/>
    <w:rsid w:val="00A850D9"/>
    <w:rsid w:val="00AC34EB"/>
    <w:rsid w:val="00AC4A49"/>
    <w:rsid w:val="00AF1A86"/>
    <w:rsid w:val="00AF41F4"/>
    <w:rsid w:val="00AF5BA3"/>
    <w:rsid w:val="00B377E7"/>
    <w:rsid w:val="00B45A60"/>
    <w:rsid w:val="00B67703"/>
    <w:rsid w:val="00B7608F"/>
    <w:rsid w:val="00B8353B"/>
    <w:rsid w:val="00B853E5"/>
    <w:rsid w:val="00B87622"/>
    <w:rsid w:val="00B965FB"/>
    <w:rsid w:val="00BD320E"/>
    <w:rsid w:val="00BD65FB"/>
    <w:rsid w:val="00BE075B"/>
    <w:rsid w:val="00BE1BAF"/>
    <w:rsid w:val="00BE4608"/>
    <w:rsid w:val="00BE4E88"/>
    <w:rsid w:val="00BE7B2F"/>
    <w:rsid w:val="00C04D44"/>
    <w:rsid w:val="00C060C7"/>
    <w:rsid w:val="00C16FE0"/>
    <w:rsid w:val="00C21324"/>
    <w:rsid w:val="00C34511"/>
    <w:rsid w:val="00C4138D"/>
    <w:rsid w:val="00C44393"/>
    <w:rsid w:val="00C5564A"/>
    <w:rsid w:val="00C55D52"/>
    <w:rsid w:val="00C60FCD"/>
    <w:rsid w:val="00C65BB1"/>
    <w:rsid w:val="00C66650"/>
    <w:rsid w:val="00C70476"/>
    <w:rsid w:val="00C760E7"/>
    <w:rsid w:val="00C80F20"/>
    <w:rsid w:val="00C82467"/>
    <w:rsid w:val="00C8482C"/>
    <w:rsid w:val="00C8525C"/>
    <w:rsid w:val="00C93E9D"/>
    <w:rsid w:val="00CB1F38"/>
    <w:rsid w:val="00CB2B91"/>
    <w:rsid w:val="00CB5700"/>
    <w:rsid w:val="00CC075A"/>
    <w:rsid w:val="00CC3C0A"/>
    <w:rsid w:val="00CE214D"/>
    <w:rsid w:val="00D22FCD"/>
    <w:rsid w:val="00D367DD"/>
    <w:rsid w:val="00D4431E"/>
    <w:rsid w:val="00D57FC6"/>
    <w:rsid w:val="00D63433"/>
    <w:rsid w:val="00D662A8"/>
    <w:rsid w:val="00D704E0"/>
    <w:rsid w:val="00D91BCF"/>
    <w:rsid w:val="00DA2FBF"/>
    <w:rsid w:val="00DD14E9"/>
    <w:rsid w:val="00DD18C2"/>
    <w:rsid w:val="00E0474F"/>
    <w:rsid w:val="00E11CFB"/>
    <w:rsid w:val="00E21379"/>
    <w:rsid w:val="00E53B61"/>
    <w:rsid w:val="00E67973"/>
    <w:rsid w:val="00EB7872"/>
    <w:rsid w:val="00EC3545"/>
    <w:rsid w:val="00EE2C59"/>
    <w:rsid w:val="00F12064"/>
    <w:rsid w:val="00F16D48"/>
    <w:rsid w:val="00F22EAD"/>
    <w:rsid w:val="00F22FB3"/>
    <w:rsid w:val="00F4331E"/>
    <w:rsid w:val="00F63A69"/>
    <w:rsid w:val="00F67C8A"/>
    <w:rsid w:val="00F67F4C"/>
    <w:rsid w:val="00F72415"/>
    <w:rsid w:val="00F772D1"/>
    <w:rsid w:val="00F901EC"/>
    <w:rsid w:val="00FC5FE7"/>
    <w:rsid w:val="00FD48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1AEBFBC"/>
  <w15:docId w15:val="{F85D7281-6899-4F4E-8B6D-77AAF68F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Source Sans Pro" w:hAnsi="Source Sans Pro" w:cs="Source Sans Pro"/>
        <w:lang w:val="en-GB" w:eastAsia="en-GB"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9"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aliases w:val="Document Header1,ClauseGroup_Title"/>
    <w:basedOn w:val="Normal"/>
    <w:next w:val="Normal"/>
    <w:link w:val="Heading1Char"/>
    <w:qFormat/>
    <w:pPr>
      <w:keepNext/>
      <w:keepLines/>
      <w:spacing w:before="480" w:after="120"/>
      <w:outlineLvl w:val="0"/>
    </w:pPr>
    <w:rPr>
      <w:b/>
      <w:sz w:val="48"/>
      <w:szCs w:val="48"/>
    </w:rPr>
  </w:style>
  <w:style w:type="paragraph" w:styleId="Heading2">
    <w:name w:val="heading 2"/>
    <w:aliases w:val="Title Header2,Clause_No&amp;Name,Section-Title"/>
    <w:basedOn w:val="Normal"/>
    <w:next w:val="Normal"/>
    <w:link w:val="Heading2Char"/>
    <w:qFormat/>
    <w:pPr>
      <w:keepNext/>
      <w:keepLines/>
      <w:spacing w:before="360" w:after="80"/>
      <w:outlineLvl w:val="1"/>
    </w:pPr>
    <w:rPr>
      <w:b/>
      <w:sz w:val="36"/>
      <w:szCs w:val="36"/>
    </w:rPr>
  </w:style>
  <w:style w:type="paragraph" w:styleId="Heading3">
    <w:name w:val="heading 3"/>
    <w:aliases w:val="Section Header3,ClauseSub_No&amp;Name,Sub-Clause Paragraph"/>
    <w:basedOn w:val="Normal"/>
    <w:next w:val="Normal"/>
    <w:link w:val="Heading3Char"/>
    <w:qFormat/>
    <w:pPr>
      <w:keepNext/>
      <w:keepLines/>
      <w:spacing w:before="280" w:after="80"/>
      <w:outlineLvl w:val="2"/>
    </w:pPr>
    <w:rPr>
      <w:b/>
      <w:sz w:val="28"/>
      <w:szCs w:val="28"/>
    </w:rPr>
  </w:style>
  <w:style w:type="paragraph" w:styleId="Heading4">
    <w:name w:val="heading 4"/>
    <w:aliases w:val=" Sub-Clause Sub-paragraph,ClauseSubSub_No&amp;Name,Sub-Clause Sub-paragraph"/>
    <w:basedOn w:val="Normal"/>
    <w:next w:val="Normal"/>
    <w:link w:val="Heading4Char"/>
    <w:qFormat/>
    <w:pPr>
      <w:keepNext/>
      <w:keepLines/>
      <w:spacing w:before="240" w:after="40"/>
      <w:outlineLvl w:val="3"/>
    </w:pPr>
    <w:rPr>
      <w:b/>
      <w:sz w:val="24"/>
      <w:szCs w:val="24"/>
    </w:rPr>
  </w:style>
  <w:style w:type="paragraph" w:styleId="Heading5">
    <w:name w:val="heading 5"/>
    <w:basedOn w:val="Normal"/>
    <w:next w:val="Normal"/>
    <w:link w:val="Heading5Char"/>
    <w:qFormat/>
    <w:pPr>
      <w:spacing w:before="120" w:after="120"/>
      <w:ind w:left="459" w:hanging="459"/>
      <w:outlineLvl w:val="4"/>
    </w:pPr>
  </w:style>
  <w:style w:type="paragraph" w:styleId="Heading6">
    <w:name w:val="heading 6"/>
    <w:basedOn w:val="Normal"/>
    <w:next w:val="Normal"/>
    <w:link w:val="Heading6Char"/>
    <w:qFormat/>
    <w:pPr>
      <w:spacing w:before="240" w:after="60"/>
      <w:ind w:left="1152" w:hanging="1152"/>
      <w:outlineLvl w:val="5"/>
    </w:pPr>
    <w:rPr>
      <w:i/>
      <w:sz w:val="22"/>
      <w:szCs w:val="22"/>
    </w:rPr>
  </w:style>
  <w:style w:type="paragraph" w:styleId="Heading7">
    <w:name w:val="heading 7"/>
    <w:basedOn w:val="Normal"/>
    <w:next w:val="Normal"/>
    <w:link w:val="Heading7Char"/>
    <w:qFormat/>
    <w:rsid w:val="00991E59"/>
    <w:pPr>
      <w:tabs>
        <w:tab w:val="num" w:pos="1296"/>
      </w:tabs>
      <w:spacing w:before="240" w:after="60"/>
      <w:ind w:left="1296" w:hanging="1296"/>
      <w:outlineLvl w:val="6"/>
    </w:pPr>
    <w:rPr>
      <w:rFonts w:ascii="Arial" w:eastAsia="Times New Roman" w:hAnsi="Arial" w:cs="Times New Roman"/>
      <w:lang w:eastAsia="en-US"/>
    </w:rPr>
  </w:style>
  <w:style w:type="paragraph" w:styleId="Heading8">
    <w:name w:val="heading 8"/>
    <w:basedOn w:val="Normal"/>
    <w:next w:val="Normal"/>
    <w:link w:val="Heading8Char"/>
    <w:qFormat/>
    <w:rsid w:val="00991E59"/>
    <w:pPr>
      <w:tabs>
        <w:tab w:val="num" w:pos="1440"/>
      </w:tabs>
      <w:spacing w:before="240" w:after="60"/>
      <w:ind w:left="1440" w:hanging="1440"/>
      <w:outlineLvl w:val="7"/>
    </w:pPr>
    <w:rPr>
      <w:rFonts w:ascii="Arial" w:eastAsia="Times New Roman" w:hAnsi="Arial" w:cs="Times New Roman"/>
      <w:i/>
      <w:lang w:eastAsia="en-US"/>
    </w:rPr>
  </w:style>
  <w:style w:type="paragraph" w:styleId="Heading9">
    <w:name w:val="heading 9"/>
    <w:basedOn w:val="Normal"/>
    <w:next w:val="Normal"/>
    <w:link w:val="Heading9Char"/>
    <w:qFormat/>
    <w:rsid w:val="00991E59"/>
    <w:pPr>
      <w:tabs>
        <w:tab w:val="num" w:pos="1584"/>
      </w:tabs>
      <w:spacing w:before="240" w:after="60"/>
      <w:ind w:left="1584" w:hanging="1584"/>
      <w:outlineLvl w:val="8"/>
    </w:pPr>
    <w:rPr>
      <w:rFonts w:ascii="Arial" w:eastAsia="Times New Roman" w:hAnsi="Arial" w:cs="Times New Roman"/>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link w:val="SubtitleChar"/>
    <w:qFormat/>
    <w:pPr>
      <w:jc w:val="center"/>
    </w:pPr>
    <w:rPr>
      <w:b/>
      <w:color w:val="00539B"/>
      <w:sz w:val="44"/>
      <w:szCs w:val="4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CellMar>
        <w:left w:w="72" w:type="dxa"/>
        <w:right w:w="72" w:type="dxa"/>
      </w:tblCellMar>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72" w:type="dxa"/>
        <w:right w:w="72"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Pr>
  </w:style>
  <w:style w:type="table" w:customStyle="1" w:styleId="afffff0">
    <w:basedOn w:val="TableNormal"/>
    <w:tblPr>
      <w:tblStyleRowBandSize w:val="1"/>
      <w:tblStyleColBandSize w:val="1"/>
      <w:tblCellMar>
        <w:left w:w="72" w:type="dxa"/>
        <w:right w:w="72" w:type="dxa"/>
      </w:tblCellMar>
    </w:tblPr>
  </w:style>
  <w:style w:type="table" w:customStyle="1" w:styleId="afffff1">
    <w:basedOn w:val="TableNormal"/>
    <w:tblPr>
      <w:tblStyleRowBandSize w:val="1"/>
      <w:tblStyleColBandSize w:val="1"/>
      <w:tblCellMar>
        <w:left w:w="72" w:type="dxa"/>
        <w:right w:w="72" w:type="dxa"/>
      </w:tblCellMar>
    </w:tblPr>
  </w:style>
  <w:style w:type="table" w:customStyle="1" w:styleId="afffff2">
    <w:basedOn w:val="TableNormal"/>
    <w:tblPr>
      <w:tblStyleRowBandSize w:val="1"/>
      <w:tblStyleColBandSize w:val="1"/>
    </w:tblPr>
  </w:style>
  <w:style w:type="table" w:customStyle="1" w:styleId="afffff3">
    <w:basedOn w:val="TableNormal"/>
    <w:tblPr>
      <w:tblStyleRowBandSize w:val="1"/>
      <w:tblStyleColBandSize w:val="1"/>
      <w:tblCellMar>
        <w:left w:w="72" w:type="dxa"/>
        <w:right w:w="72" w:type="dxa"/>
      </w:tblCellMar>
    </w:tblPr>
  </w:style>
  <w:style w:type="table" w:customStyle="1" w:styleId="afffff4">
    <w:basedOn w:val="TableNormal"/>
    <w:tblPr>
      <w:tblStyleRowBandSize w:val="1"/>
      <w:tblStyleColBandSize w:val="1"/>
      <w:tblCellMar>
        <w:left w:w="72" w:type="dxa"/>
        <w:right w:w="72" w:type="dxa"/>
      </w:tblCellMar>
    </w:tblPr>
  </w:style>
  <w:style w:type="table" w:customStyle="1" w:styleId="afffff5">
    <w:basedOn w:val="TableNormal"/>
    <w:tblPr>
      <w:tblStyleRowBandSize w:val="1"/>
      <w:tblStyleColBandSize w:val="1"/>
      <w:tblCellMar>
        <w:left w:w="72" w:type="dxa"/>
        <w:right w:w="72" w:type="dxa"/>
      </w:tblCellMar>
    </w:tblPr>
  </w:style>
  <w:style w:type="table" w:customStyle="1" w:styleId="afffff6">
    <w:basedOn w:val="TableNormal"/>
    <w:tblPr>
      <w:tblStyleRowBandSize w:val="1"/>
      <w:tblStyleColBandSize w:val="1"/>
      <w:tblCellMar>
        <w:left w:w="0" w:type="dxa"/>
        <w:right w:w="0" w:type="dxa"/>
      </w:tblCellMar>
    </w:tblPr>
  </w:style>
  <w:style w:type="table" w:customStyle="1" w:styleId="afffff7">
    <w:basedOn w:val="TableNormal"/>
    <w:tblPr>
      <w:tblStyleRowBandSize w:val="1"/>
      <w:tblStyleColBandSize w:val="1"/>
      <w:tblCellMar>
        <w:left w:w="0" w:type="dxa"/>
        <w:right w:w="0" w:type="dxa"/>
      </w:tblCellMar>
    </w:tblPr>
  </w:style>
  <w:style w:type="table" w:customStyle="1" w:styleId="afffff8">
    <w:basedOn w:val="TableNormal"/>
    <w:tblPr>
      <w:tblStyleRowBandSize w:val="1"/>
      <w:tblStyleColBandSize w:val="1"/>
    </w:tblPr>
  </w:style>
  <w:style w:type="table" w:customStyle="1" w:styleId="afffff9">
    <w:basedOn w:val="TableNormal"/>
    <w:tblPr>
      <w:tblStyleRowBandSize w:val="1"/>
      <w:tblStyleColBandSize w:val="1"/>
    </w:tblPr>
  </w:style>
  <w:style w:type="table" w:customStyle="1" w:styleId="afffffa">
    <w:basedOn w:val="TableNormal"/>
    <w:tblPr>
      <w:tblStyleRowBandSize w:val="1"/>
      <w:tblStyleColBandSize w:val="1"/>
    </w:tblPr>
  </w:style>
  <w:style w:type="table" w:customStyle="1" w:styleId="afffffb">
    <w:basedOn w:val="TableNormal"/>
    <w:tblPr>
      <w:tblStyleRowBandSize w:val="1"/>
      <w:tblStyleColBandSize w:val="1"/>
      <w:tblCellMar>
        <w:left w:w="72" w:type="dxa"/>
        <w:right w:w="72" w:type="dxa"/>
      </w:tblCellMar>
    </w:tblPr>
  </w:style>
  <w:style w:type="table" w:customStyle="1" w:styleId="afffffc">
    <w:basedOn w:val="TableNormal"/>
    <w:tblPr>
      <w:tblStyleRowBandSize w:val="1"/>
      <w:tblStyleColBandSize w:val="1"/>
      <w:tblCellMar>
        <w:left w:w="72" w:type="dxa"/>
        <w:right w:w="72" w:type="dxa"/>
      </w:tblCellMar>
    </w:tblPr>
  </w:style>
  <w:style w:type="table" w:customStyle="1" w:styleId="afffffd">
    <w:basedOn w:val="TableNormal"/>
    <w:tblPr>
      <w:tblStyleRowBandSize w:val="1"/>
      <w:tblStyleColBandSize w:val="1"/>
      <w:tblCellMar>
        <w:left w:w="72" w:type="dxa"/>
        <w:right w:w="72" w:type="dxa"/>
      </w:tblCellMar>
    </w:tblPr>
  </w:style>
  <w:style w:type="table" w:customStyle="1" w:styleId="afffffe">
    <w:basedOn w:val="TableNormal"/>
    <w:tblPr>
      <w:tblStyleRowBandSize w:val="1"/>
      <w:tblStyleColBandSize w:val="1"/>
      <w:tblCellMar>
        <w:left w:w="72" w:type="dxa"/>
        <w:right w:w="72" w:type="dxa"/>
      </w:tblCellMar>
    </w:tblPr>
  </w:style>
  <w:style w:type="table" w:customStyle="1" w:styleId="affffff">
    <w:basedOn w:val="TableNormal"/>
    <w:tblPr>
      <w:tblStyleRowBandSize w:val="1"/>
      <w:tblStyleColBandSize w:val="1"/>
      <w:tblCellMar>
        <w:left w:w="72" w:type="dxa"/>
        <w:right w:w="72" w:type="dxa"/>
      </w:tblCellMar>
    </w:tblPr>
  </w:style>
  <w:style w:type="table" w:customStyle="1" w:styleId="affffff0">
    <w:basedOn w:val="TableNormal"/>
    <w:tblPr>
      <w:tblStyleRowBandSize w:val="1"/>
      <w:tblStyleColBandSize w:val="1"/>
      <w:tblCellMar>
        <w:left w:w="72" w:type="dxa"/>
        <w:right w:w="72" w:type="dxa"/>
      </w:tblCellMar>
    </w:tblPr>
  </w:style>
  <w:style w:type="table" w:customStyle="1" w:styleId="affffff1">
    <w:basedOn w:val="TableNormal"/>
    <w:tblPr>
      <w:tblStyleRowBandSize w:val="1"/>
      <w:tblStyleColBandSize w:val="1"/>
    </w:tblPr>
  </w:style>
  <w:style w:type="table" w:customStyle="1" w:styleId="affffff2">
    <w:basedOn w:val="TableNormal"/>
    <w:tblPr>
      <w:tblStyleRowBandSize w:val="1"/>
      <w:tblStyleColBandSize w:val="1"/>
    </w:tblPr>
  </w:style>
  <w:style w:type="table" w:customStyle="1" w:styleId="affffff3">
    <w:basedOn w:val="TableNormal"/>
    <w:tblPr>
      <w:tblStyleRowBandSize w:val="1"/>
      <w:tblStyleColBandSize w:val="1"/>
    </w:tblPr>
  </w:style>
  <w:style w:type="table" w:customStyle="1" w:styleId="affffff4">
    <w:basedOn w:val="TableNormal"/>
    <w:tblPr>
      <w:tblStyleRowBandSize w:val="1"/>
      <w:tblStyleColBandSize w:val="1"/>
    </w:tblPr>
  </w:style>
  <w:style w:type="table" w:customStyle="1" w:styleId="affffff5">
    <w:basedOn w:val="TableNormal"/>
    <w:tblPr>
      <w:tblStyleRowBandSize w:val="1"/>
      <w:tblStyleColBandSize w:val="1"/>
    </w:tblPr>
  </w:style>
  <w:style w:type="table" w:customStyle="1" w:styleId="affffff6">
    <w:basedOn w:val="TableNormal"/>
    <w:tblPr>
      <w:tblStyleRowBandSize w:val="1"/>
      <w:tblStyleColBandSize w:val="1"/>
    </w:tblPr>
  </w:style>
  <w:style w:type="table" w:customStyle="1" w:styleId="affffff7">
    <w:basedOn w:val="TableNormal"/>
    <w:tblPr>
      <w:tblStyleRowBandSize w:val="1"/>
      <w:tblStyleColBandSize w:val="1"/>
    </w:tblPr>
  </w:style>
  <w:style w:type="table" w:customStyle="1" w:styleId="affffff8">
    <w:basedOn w:val="TableNormal"/>
    <w:tblPr>
      <w:tblStyleRowBandSize w:val="1"/>
      <w:tblStyleColBandSize w:val="1"/>
    </w:tblPr>
  </w:style>
  <w:style w:type="table" w:customStyle="1" w:styleId="affffff9">
    <w:basedOn w:val="TableNormal"/>
    <w:tblPr>
      <w:tblStyleRowBandSize w:val="1"/>
      <w:tblStyleColBandSize w:val="1"/>
    </w:tblPr>
  </w:style>
  <w:style w:type="table" w:customStyle="1" w:styleId="affffffa">
    <w:basedOn w:val="TableNormal"/>
    <w:tblPr>
      <w:tblStyleRowBandSize w:val="1"/>
      <w:tblStyleColBandSize w:val="1"/>
    </w:tblPr>
  </w:style>
  <w:style w:type="table" w:customStyle="1" w:styleId="affffffb">
    <w:basedOn w:val="TableNormal"/>
    <w:tblPr>
      <w:tblStyleRowBandSize w:val="1"/>
      <w:tblStyleColBandSize w:val="1"/>
    </w:tblPr>
  </w:style>
  <w:style w:type="table" w:customStyle="1" w:styleId="affffffc">
    <w:basedOn w:val="TableNormal"/>
    <w:tblPr>
      <w:tblStyleRowBandSize w:val="1"/>
      <w:tblStyleColBandSize w:val="1"/>
    </w:tblPr>
  </w:style>
  <w:style w:type="table" w:customStyle="1" w:styleId="affffffd">
    <w:basedOn w:val="TableNormal"/>
    <w:tblPr>
      <w:tblStyleRowBandSize w:val="1"/>
      <w:tblStyleColBandSize w:val="1"/>
    </w:tblPr>
  </w:style>
  <w:style w:type="table" w:customStyle="1" w:styleId="affffffe">
    <w:basedOn w:val="TableNormal"/>
    <w:tblPr>
      <w:tblStyleRowBandSize w:val="1"/>
      <w:tblStyleColBandSize w:val="1"/>
    </w:tblPr>
  </w:style>
  <w:style w:type="table" w:customStyle="1" w:styleId="afffffff">
    <w:basedOn w:val="TableNormal"/>
    <w:tblPr>
      <w:tblStyleRowBandSize w:val="1"/>
      <w:tblStyleColBandSize w:val="1"/>
      <w:tblCellMar>
        <w:left w:w="115" w:type="dxa"/>
        <w:right w:w="115" w:type="dxa"/>
      </w:tblCellMar>
    </w:tblPr>
  </w:style>
  <w:style w:type="table" w:customStyle="1" w:styleId="afffffff0">
    <w:basedOn w:val="TableNormal"/>
    <w:tblPr>
      <w:tblStyleRowBandSize w:val="1"/>
      <w:tblStyleColBandSize w:val="1"/>
      <w:tblCellMar>
        <w:left w:w="115" w:type="dxa"/>
        <w:right w:w="115" w:type="dxa"/>
      </w:tblCellMar>
    </w:tblPr>
  </w:style>
  <w:style w:type="table" w:customStyle="1" w:styleId="afffffff1">
    <w:basedOn w:val="TableNormal"/>
    <w:tblPr>
      <w:tblStyleRowBandSize w:val="1"/>
      <w:tblStyleColBandSize w:val="1"/>
      <w:tblCellMar>
        <w:left w:w="115" w:type="dxa"/>
        <w:right w:w="115" w:type="dxa"/>
      </w:tblCellMar>
    </w:tblPr>
  </w:style>
  <w:style w:type="table" w:customStyle="1" w:styleId="afffffff2">
    <w:basedOn w:val="TableNormal"/>
    <w:tblPr>
      <w:tblStyleRowBandSize w:val="1"/>
      <w:tblStyleColBandSize w:val="1"/>
      <w:tblCellMar>
        <w:left w:w="115" w:type="dxa"/>
        <w:right w:w="115" w:type="dxa"/>
      </w:tblCellMar>
    </w:tblPr>
  </w:style>
  <w:style w:type="table" w:customStyle="1" w:styleId="afffffff3">
    <w:basedOn w:val="TableNormal"/>
    <w:tblPr>
      <w:tblStyleRowBandSize w:val="1"/>
      <w:tblStyleColBandSize w:val="1"/>
      <w:tblCellMar>
        <w:left w:w="115" w:type="dxa"/>
        <w:right w:w="115" w:type="dxa"/>
      </w:tblCellMar>
    </w:tblPr>
  </w:style>
  <w:style w:type="table" w:customStyle="1" w:styleId="afffffff4">
    <w:basedOn w:val="TableNormal"/>
    <w:tblPr>
      <w:tblStyleRowBandSize w:val="1"/>
      <w:tblStyleColBandSize w:val="1"/>
      <w:tblCellMar>
        <w:left w:w="115" w:type="dxa"/>
        <w:right w:w="115" w:type="dxa"/>
      </w:tblCellMar>
    </w:tblPr>
  </w:style>
  <w:style w:type="table" w:customStyle="1" w:styleId="afffffff5">
    <w:basedOn w:val="TableNormal"/>
    <w:tblPr>
      <w:tblStyleRowBandSize w:val="1"/>
      <w:tblStyleColBandSize w:val="1"/>
      <w:tblCellMar>
        <w:left w:w="115" w:type="dxa"/>
        <w:right w:w="115" w:type="dxa"/>
      </w:tblCellMar>
    </w:tblPr>
  </w:style>
  <w:style w:type="table" w:customStyle="1" w:styleId="afffffff6">
    <w:basedOn w:val="TableNormal"/>
    <w:tblPr>
      <w:tblStyleRowBandSize w:val="1"/>
      <w:tblStyleColBandSize w:val="1"/>
      <w:tblCellMar>
        <w:left w:w="115" w:type="dxa"/>
        <w:right w:w="115" w:type="dxa"/>
      </w:tblCellMar>
    </w:tblPr>
  </w:style>
  <w:style w:type="table" w:customStyle="1" w:styleId="afffffff7">
    <w:basedOn w:val="TableNormal"/>
    <w:tblPr>
      <w:tblStyleRowBandSize w:val="1"/>
      <w:tblStyleColBandSize w:val="1"/>
      <w:tblCellMar>
        <w:left w:w="115" w:type="dxa"/>
        <w:right w:w="115" w:type="dxa"/>
      </w:tblCellMar>
    </w:tblPr>
  </w:style>
  <w:style w:type="table" w:customStyle="1" w:styleId="afffffff8">
    <w:basedOn w:val="TableNormal"/>
    <w:tblPr>
      <w:tblStyleRowBandSize w:val="1"/>
      <w:tblStyleColBandSize w:val="1"/>
      <w:tblCellMar>
        <w:left w:w="115" w:type="dxa"/>
        <w:right w:w="115" w:type="dxa"/>
      </w:tblCellMar>
    </w:tblPr>
  </w:style>
  <w:style w:type="table" w:customStyle="1" w:styleId="afffffff9">
    <w:basedOn w:val="TableNormal"/>
    <w:tblPr>
      <w:tblStyleRowBandSize w:val="1"/>
      <w:tblStyleColBandSize w:val="1"/>
      <w:tblCellMar>
        <w:left w:w="115" w:type="dxa"/>
        <w:right w:w="115" w:type="dxa"/>
      </w:tblCellMar>
    </w:tblPr>
  </w:style>
  <w:style w:type="table" w:customStyle="1" w:styleId="afffffffa">
    <w:basedOn w:val="TableNormal"/>
    <w:tblPr>
      <w:tblStyleRowBandSize w:val="1"/>
      <w:tblStyleColBandSize w:val="1"/>
      <w:tblCellMar>
        <w:left w:w="115" w:type="dxa"/>
        <w:right w:w="115" w:type="dxa"/>
      </w:tblCellMar>
    </w:tblPr>
  </w:style>
  <w:style w:type="table" w:customStyle="1" w:styleId="afffffffb">
    <w:basedOn w:val="TableNormal"/>
    <w:tblPr>
      <w:tblStyleRowBandSize w:val="1"/>
      <w:tblStyleColBandSize w:val="1"/>
      <w:tblCellMar>
        <w:left w:w="115" w:type="dxa"/>
        <w:right w:w="115" w:type="dxa"/>
      </w:tblCellMar>
    </w:tblPr>
  </w:style>
  <w:style w:type="table" w:customStyle="1" w:styleId="afffffffc">
    <w:basedOn w:val="TableNormal"/>
    <w:tblPr>
      <w:tblStyleRowBandSize w:val="1"/>
      <w:tblStyleColBandSize w:val="1"/>
      <w:tblCellMar>
        <w:left w:w="115" w:type="dxa"/>
        <w:right w:w="115" w:type="dxa"/>
      </w:tblCellMar>
    </w:tblPr>
  </w:style>
  <w:style w:type="table" w:customStyle="1" w:styleId="afffffffd">
    <w:basedOn w:val="TableNormal"/>
    <w:tblPr>
      <w:tblStyleRowBandSize w:val="1"/>
      <w:tblStyleColBandSize w:val="1"/>
      <w:tblCellMar>
        <w:left w:w="115" w:type="dxa"/>
        <w:right w:w="115" w:type="dxa"/>
      </w:tblCellMar>
    </w:tblPr>
  </w:style>
  <w:style w:type="table" w:customStyle="1" w:styleId="afffffffe">
    <w:basedOn w:val="TableNormal"/>
    <w:tblPr>
      <w:tblStyleRowBandSize w:val="1"/>
      <w:tblStyleColBandSize w:val="1"/>
      <w:tblCellMar>
        <w:left w:w="115" w:type="dxa"/>
        <w:right w:w="115" w:type="dxa"/>
      </w:tblCellMar>
    </w:tblPr>
  </w:style>
  <w:style w:type="table" w:customStyle="1" w:styleId="affffffff">
    <w:basedOn w:val="TableNormal"/>
    <w:tblPr>
      <w:tblStyleRowBandSize w:val="1"/>
      <w:tblStyleColBandSize w:val="1"/>
      <w:tblCellMar>
        <w:left w:w="115" w:type="dxa"/>
        <w:right w:w="115" w:type="dxa"/>
      </w:tblCellMar>
    </w:tblPr>
  </w:style>
  <w:style w:type="table" w:customStyle="1" w:styleId="affffffff0">
    <w:basedOn w:val="TableNormal"/>
    <w:tblPr>
      <w:tblStyleRowBandSize w:val="1"/>
      <w:tblStyleColBandSize w:val="1"/>
      <w:tblCellMar>
        <w:left w:w="115" w:type="dxa"/>
        <w:right w:w="115" w:type="dxa"/>
      </w:tblCellMar>
    </w:tblPr>
  </w:style>
  <w:style w:type="table" w:customStyle="1" w:styleId="affffffff1">
    <w:basedOn w:val="TableNormal"/>
    <w:tblPr>
      <w:tblStyleRowBandSize w:val="1"/>
      <w:tblStyleColBandSize w:val="1"/>
      <w:tblCellMar>
        <w:left w:w="115" w:type="dxa"/>
        <w:right w:w="115" w:type="dxa"/>
      </w:tblCellMar>
    </w:tblPr>
  </w:style>
  <w:style w:type="table" w:customStyle="1" w:styleId="affffffff2">
    <w:basedOn w:val="TableNormal"/>
    <w:tblPr>
      <w:tblStyleRowBandSize w:val="1"/>
      <w:tblStyleColBandSize w:val="1"/>
      <w:tblCellMar>
        <w:left w:w="115" w:type="dxa"/>
        <w:right w:w="115" w:type="dxa"/>
      </w:tblCellMar>
    </w:tblPr>
  </w:style>
  <w:style w:type="table" w:customStyle="1" w:styleId="affffffff3">
    <w:basedOn w:val="TableNormal"/>
    <w:tblPr>
      <w:tblStyleRowBandSize w:val="1"/>
      <w:tblStyleColBandSize w:val="1"/>
      <w:tblCellMar>
        <w:left w:w="115" w:type="dxa"/>
        <w:right w:w="115" w:type="dxa"/>
      </w:tblCellMar>
    </w:tblPr>
  </w:style>
  <w:style w:type="table" w:customStyle="1" w:styleId="affffffff4">
    <w:basedOn w:val="TableNormal"/>
    <w:tblPr>
      <w:tblStyleRowBandSize w:val="1"/>
      <w:tblStyleColBandSize w:val="1"/>
      <w:tblCellMar>
        <w:left w:w="115" w:type="dxa"/>
        <w:right w:w="115" w:type="dxa"/>
      </w:tblCellMar>
    </w:tblPr>
  </w:style>
  <w:style w:type="table" w:customStyle="1" w:styleId="affffffff5">
    <w:basedOn w:val="TableNormal"/>
    <w:tblPr>
      <w:tblStyleRowBandSize w:val="1"/>
      <w:tblStyleColBandSize w:val="1"/>
      <w:tblCellMar>
        <w:left w:w="115" w:type="dxa"/>
        <w:right w:w="115" w:type="dxa"/>
      </w:tblCellMar>
    </w:tblPr>
  </w:style>
  <w:style w:type="table" w:customStyle="1" w:styleId="affffffff6">
    <w:basedOn w:val="TableNormal"/>
    <w:tblPr>
      <w:tblStyleRowBandSize w:val="1"/>
      <w:tblStyleColBandSize w:val="1"/>
      <w:tblCellMar>
        <w:left w:w="115" w:type="dxa"/>
        <w:right w:w="115" w:type="dxa"/>
      </w:tblCellMar>
    </w:tblPr>
  </w:style>
  <w:style w:type="table" w:customStyle="1" w:styleId="affffffff7">
    <w:basedOn w:val="TableNormal"/>
    <w:tblPr>
      <w:tblStyleRowBandSize w:val="1"/>
      <w:tblStyleColBandSize w:val="1"/>
      <w:tblCellMar>
        <w:left w:w="115" w:type="dxa"/>
        <w:right w:w="115" w:type="dxa"/>
      </w:tblCellMar>
    </w:tblPr>
  </w:style>
  <w:style w:type="table" w:customStyle="1" w:styleId="affffffff8">
    <w:basedOn w:val="TableNormal"/>
    <w:tblPr>
      <w:tblStyleRowBandSize w:val="1"/>
      <w:tblStyleColBandSize w:val="1"/>
      <w:tblCellMar>
        <w:left w:w="115" w:type="dxa"/>
        <w:right w:w="115" w:type="dxa"/>
      </w:tblCellMar>
    </w:tblPr>
  </w:style>
  <w:style w:type="table" w:customStyle="1" w:styleId="affffffff9">
    <w:basedOn w:val="TableNormal"/>
    <w:tblPr>
      <w:tblStyleRowBandSize w:val="1"/>
      <w:tblStyleColBandSize w:val="1"/>
      <w:tblCellMar>
        <w:left w:w="115" w:type="dxa"/>
        <w:right w:w="115" w:type="dxa"/>
      </w:tblCellMar>
    </w:tblPr>
  </w:style>
  <w:style w:type="table" w:customStyle="1" w:styleId="affffffff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87748"/>
    <w:pPr>
      <w:tabs>
        <w:tab w:val="center" w:pos="4513"/>
        <w:tab w:val="right" w:pos="9026"/>
      </w:tabs>
    </w:pPr>
  </w:style>
  <w:style w:type="character" w:customStyle="1" w:styleId="HeaderChar">
    <w:name w:val="Header Char"/>
    <w:basedOn w:val="DefaultParagraphFont"/>
    <w:link w:val="Header"/>
    <w:uiPriority w:val="99"/>
    <w:rsid w:val="00687748"/>
  </w:style>
  <w:style w:type="paragraph" w:styleId="Footer">
    <w:name w:val="footer"/>
    <w:basedOn w:val="Normal"/>
    <w:link w:val="FooterChar"/>
    <w:uiPriority w:val="99"/>
    <w:unhideWhenUsed/>
    <w:rsid w:val="00687748"/>
    <w:pPr>
      <w:tabs>
        <w:tab w:val="center" w:pos="4513"/>
        <w:tab w:val="right" w:pos="9026"/>
      </w:tabs>
    </w:pPr>
  </w:style>
  <w:style w:type="character" w:customStyle="1" w:styleId="FooterChar">
    <w:name w:val="Footer Char"/>
    <w:basedOn w:val="DefaultParagraphFont"/>
    <w:link w:val="Footer"/>
    <w:uiPriority w:val="99"/>
    <w:rsid w:val="00687748"/>
  </w:style>
  <w:style w:type="paragraph" w:styleId="BalloonText">
    <w:name w:val="Balloon Text"/>
    <w:basedOn w:val="Normal"/>
    <w:link w:val="BalloonTextChar"/>
    <w:semiHidden/>
    <w:unhideWhenUsed/>
    <w:rsid w:val="00687748"/>
    <w:rPr>
      <w:rFonts w:ascii="Tahoma" w:hAnsi="Tahoma" w:cs="Tahoma"/>
      <w:sz w:val="16"/>
      <w:szCs w:val="16"/>
    </w:rPr>
  </w:style>
  <w:style w:type="character" w:customStyle="1" w:styleId="BalloonTextChar">
    <w:name w:val="Balloon Text Char"/>
    <w:basedOn w:val="DefaultParagraphFont"/>
    <w:link w:val="BalloonText"/>
    <w:semiHidden/>
    <w:rsid w:val="00687748"/>
    <w:rPr>
      <w:rFonts w:ascii="Tahoma" w:hAnsi="Tahoma" w:cs="Tahoma"/>
      <w:sz w:val="16"/>
      <w:szCs w:val="16"/>
    </w:rPr>
  </w:style>
  <w:style w:type="paragraph" w:styleId="ListParagraph">
    <w:name w:val="List Paragraph"/>
    <w:basedOn w:val="Normal"/>
    <w:uiPriority w:val="34"/>
    <w:qFormat/>
    <w:rsid w:val="00F12064"/>
    <w:pPr>
      <w:ind w:left="720"/>
      <w:contextualSpacing/>
    </w:pPr>
  </w:style>
  <w:style w:type="paragraph" w:customStyle="1" w:styleId="Default">
    <w:name w:val="Default"/>
    <w:rsid w:val="000712ED"/>
    <w:pPr>
      <w:autoSpaceDE w:val="0"/>
      <w:autoSpaceDN w:val="0"/>
      <w:adjustRightInd w:val="0"/>
      <w:jc w:val="left"/>
    </w:pPr>
    <w:rPr>
      <w:rFonts w:ascii="Times New Roman" w:hAnsi="Times New Roman" w:cs="Times New Roman"/>
      <w:color w:val="000000"/>
      <w:sz w:val="24"/>
      <w:szCs w:val="24"/>
    </w:rPr>
  </w:style>
  <w:style w:type="paragraph" w:styleId="FootnoteText">
    <w:name w:val="footnote text"/>
    <w:aliases w:val="Car,Footnote Text Char1,fn Char1,ADB Char1,single space Char,footnote text Char Char,Footnote Text Char Char,fn Char Char,ADB Char Char,single space Char Char Char,Fußnotentextf Char,single space Char  Char"/>
    <w:basedOn w:val="Normal"/>
    <w:link w:val="FootnoteTextChar"/>
    <w:uiPriority w:val="99"/>
    <w:semiHidden/>
    <w:rsid w:val="000712ED"/>
    <w:rPr>
      <w:rFonts w:ascii="Franklin Gothic Book" w:eastAsia="Times New Roman" w:hAnsi="Franklin Gothic Book" w:cs="Times New Roman"/>
      <w:lang w:eastAsia="en-US"/>
    </w:rPr>
  </w:style>
  <w:style w:type="character" w:customStyle="1" w:styleId="FootnoteTextChar">
    <w:name w:val="Footnote Text Char"/>
    <w:aliases w:val="Car Char,Footnote Text Char1 Char,fn Char1 Char,ADB Char1 Char,single space Char Char,footnote text Char Char Char,Footnote Text Char Char Char,fn Char Char Char,ADB Char Char Char,single space Char Char Char Char"/>
    <w:basedOn w:val="DefaultParagraphFont"/>
    <w:link w:val="FootnoteText"/>
    <w:uiPriority w:val="99"/>
    <w:semiHidden/>
    <w:rsid w:val="000712ED"/>
    <w:rPr>
      <w:rFonts w:ascii="Franklin Gothic Book" w:eastAsia="Times New Roman" w:hAnsi="Franklin Gothic Book" w:cs="Times New Roman"/>
      <w:lang w:eastAsia="en-US"/>
    </w:rPr>
  </w:style>
  <w:style w:type="character" w:styleId="FootnoteReference">
    <w:name w:val="footnote reference"/>
    <w:uiPriority w:val="99"/>
    <w:semiHidden/>
    <w:rsid w:val="000712ED"/>
    <w:rPr>
      <w:vertAlign w:val="superscript"/>
    </w:rPr>
  </w:style>
  <w:style w:type="paragraph" w:styleId="EndnoteText">
    <w:name w:val="endnote text"/>
    <w:basedOn w:val="Normal"/>
    <w:link w:val="EndnoteTextChar"/>
    <w:semiHidden/>
    <w:rsid w:val="00F772D1"/>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pPr>
    <w:rPr>
      <w:rFonts w:ascii="Times New Roman" w:eastAsia="Times New Roman" w:hAnsi="Times New Roman" w:cs="Times New Roman"/>
      <w:sz w:val="24"/>
      <w:lang w:val="en-US" w:eastAsia="en-US"/>
    </w:rPr>
  </w:style>
  <w:style w:type="character" w:customStyle="1" w:styleId="EndnoteTextChar">
    <w:name w:val="Endnote Text Char"/>
    <w:basedOn w:val="DefaultParagraphFont"/>
    <w:link w:val="EndnoteText"/>
    <w:semiHidden/>
    <w:rsid w:val="00F772D1"/>
    <w:rPr>
      <w:rFonts w:ascii="Times New Roman" w:eastAsia="Times New Roman" w:hAnsi="Times New Roman" w:cs="Times New Roman"/>
      <w:sz w:val="24"/>
      <w:lang w:val="en-US" w:eastAsia="en-US"/>
    </w:rPr>
  </w:style>
  <w:style w:type="character" w:customStyle="1" w:styleId="preparersnote">
    <w:name w:val="preparer's note"/>
    <w:rsid w:val="00F772D1"/>
    <w:rPr>
      <w:b/>
      <w:i/>
      <w:iCs/>
    </w:rPr>
  </w:style>
  <w:style w:type="character" w:customStyle="1" w:styleId="fn">
    <w:name w:val="fn"/>
    <w:basedOn w:val="DefaultParagraphFont"/>
    <w:rsid w:val="0084479E"/>
  </w:style>
  <w:style w:type="paragraph" w:customStyle="1" w:styleId="Header3-Paragraph">
    <w:name w:val="Header 3 - Paragraph"/>
    <w:basedOn w:val="Normal"/>
    <w:rsid w:val="00CC3C0A"/>
    <w:pPr>
      <w:tabs>
        <w:tab w:val="num" w:pos="504"/>
      </w:tabs>
      <w:spacing w:after="200"/>
      <w:ind w:left="504" w:hanging="504"/>
    </w:pPr>
    <w:rPr>
      <w:rFonts w:ascii="Times New Roman" w:eastAsia="Times New Roman" w:hAnsi="Times New Roman" w:cs="Times New Roman"/>
      <w:sz w:val="24"/>
      <w:lang w:val="en-US" w:eastAsia="en-US"/>
    </w:rPr>
  </w:style>
  <w:style w:type="paragraph" w:customStyle="1" w:styleId="SectionIIIQualificationTableheading">
    <w:name w:val="Section III Qualification Table heading"/>
    <w:basedOn w:val="Normal"/>
    <w:qFormat/>
    <w:rsid w:val="000607B1"/>
    <w:pPr>
      <w:keepNext/>
      <w:spacing w:line="360" w:lineRule="auto"/>
      <w:jc w:val="center"/>
      <w:outlineLvl w:val="0"/>
    </w:pPr>
    <w:rPr>
      <w:rFonts w:ascii="Franklin Gothic Book" w:eastAsia="Times New Roman" w:hAnsi="Franklin Gothic Book" w:cs="Times New Roman"/>
      <w:b/>
      <w:color w:val="000000"/>
      <w:sz w:val="28"/>
      <w:szCs w:val="28"/>
      <w:lang w:val="en-US" w:eastAsia="en-US"/>
    </w:rPr>
  </w:style>
  <w:style w:type="character" w:customStyle="1" w:styleId="EBRDSectionIVheadingChar">
    <w:name w:val="EBRD Section IV heading Char"/>
    <w:link w:val="EBRDSectionIVheading"/>
    <w:locked/>
    <w:rsid w:val="006E525D"/>
    <w:rPr>
      <w:rFonts w:ascii="Franklin Gothic Book" w:hAnsi="Franklin Gothic Book" w:cs="Arial"/>
      <w:b/>
      <w:color w:val="00539B"/>
      <w:sz w:val="36"/>
      <w:szCs w:val="36"/>
      <w:lang w:eastAsia="en-US"/>
    </w:rPr>
  </w:style>
  <w:style w:type="paragraph" w:customStyle="1" w:styleId="EBRDSectionIVheading">
    <w:name w:val="EBRD Section IV heading"/>
    <w:basedOn w:val="Subtitle"/>
    <w:link w:val="EBRDSectionIVheadingChar"/>
    <w:qFormat/>
    <w:rsid w:val="006E525D"/>
    <w:pPr>
      <w:spacing w:before="120" w:after="240"/>
    </w:pPr>
    <w:rPr>
      <w:rFonts w:ascii="Franklin Gothic Book" w:hAnsi="Franklin Gothic Book" w:cs="Arial"/>
      <w:sz w:val="36"/>
      <w:szCs w:val="36"/>
      <w:lang w:eastAsia="en-US"/>
    </w:rPr>
  </w:style>
  <w:style w:type="paragraph" w:styleId="TOC1">
    <w:name w:val="toc 1"/>
    <w:aliases w:val="EBRD TOC 1"/>
    <w:basedOn w:val="Normal"/>
    <w:next w:val="Normal"/>
    <w:link w:val="TOC1Char"/>
    <w:autoRedefine/>
    <w:uiPriority w:val="39"/>
    <w:rsid w:val="00C060C7"/>
    <w:pPr>
      <w:spacing w:before="120" w:after="120"/>
      <w:outlineLvl w:val="0"/>
    </w:pPr>
    <w:rPr>
      <w:rFonts w:ascii="Franklin Gothic Book" w:eastAsia="Times New Roman" w:hAnsi="Franklin Gothic Book" w:cs="Times New Roman"/>
      <w:szCs w:val="24"/>
      <w:lang w:val="en-US" w:eastAsia="en-US"/>
    </w:rPr>
  </w:style>
  <w:style w:type="character" w:customStyle="1" w:styleId="TOC1Char">
    <w:name w:val="TOC 1 Char"/>
    <w:aliases w:val="EBRD TOC 1 Char"/>
    <w:link w:val="TOC1"/>
    <w:uiPriority w:val="39"/>
    <w:rsid w:val="00C060C7"/>
    <w:rPr>
      <w:rFonts w:ascii="Franklin Gothic Book" w:eastAsia="Times New Roman" w:hAnsi="Franklin Gothic Book" w:cs="Times New Roman"/>
      <w:szCs w:val="24"/>
      <w:lang w:val="en-US" w:eastAsia="en-US"/>
    </w:rPr>
  </w:style>
  <w:style w:type="paragraph" w:customStyle="1" w:styleId="EBRDSectionVheading">
    <w:name w:val="EBRD Section V heading"/>
    <w:basedOn w:val="Normal"/>
    <w:qFormat/>
    <w:rsid w:val="00C060C7"/>
    <w:pPr>
      <w:framePr w:hSpace="180" w:wrap="around" w:vAnchor="text" w:hAnchor="text" w:xAlign="right" w:y="1"/>
      <w:spacing w:before="120" w:after="120"/>
      <w:suppressOverlap/>
      <w:jc w:val="center"/>
    </w:pPr>
    <w:rPr>
      <w:rFonts w:ascii="Franklin Gothic Book" w:eastAsia="Times New Roman" w:hAnsi="Franklin Gothic Book" w:cs="Times New Roman"/>
      <w:b/>
      <w:color w:val="000000"/>
      <w:sz w:val="28"/>
      <w:szCs w:val="28"/>
      <w:lang w:eastAsia="en-US"/>
    </w:rPr>
  </w:style>
  <w:style w:type="character" w:customStyle="1" w:styleId="Heading7Char">
    <w:name w:val="Heading 7 Char"/>
    <w:basedOn w:val="DefaultParagraphFont"/>
    <w:link w:val="Heading7"/>
    <w:rsid w:val="00991E59"/>
    <w:rPr>
      <w:rFonts w:ascii="Arial" w:eastAsia="Times New Roman" w:hAnsi="Arial" w:cs="Times New Roman"/>
      <w:lang w:eastAsia="en-US"/>
    </w:rPr>
  </w:style>
  <w:style w:type="character" w:customStyle="1" w:styleId="Heading8Char">
    <w:name w:val="Heading 8 Char"/>
    <w:basedOn w:val="DefaultParagraphFont"/>
    <w:link w:val="Heading8"/>
    <w:rsid w:val="00991E59"/>
    <w:rPr>
      <w:rFonts w:ascii="Arial" w:eastAsia="Times New Roman" w:hAnsi="Arial" w:cs="Times New Roman"/>
      <w:i/>
      <w:lang w:eastAsia="en-US"/>
    </w:rPr>
  </w:style>
  <w:style w:type="character" w:customStyle="1" w:styleId="Heading9Char">
    <w:name w:val="Heading 9 Char"/>
    <w:basedOn w:val="DefaultParagraphFont"/>
    <w:link w:val="Heading9"/>
    <w:rsid w:val="00991E59"/>
    <w:rPr>
      <w:rFonts w:ascii="Arial" w:eastAsia="Times New Roman" w:hAnsi="Arial" w:cs="Times New Roman"/>
      <w:b/>
      <w:i/>
      <w:sz w:val="18"/>
      <w:lang w:eastAsia="en-US"/>
    </w:rPr>
  </w:style>
  <w:style w:type="character" w:customStyle="1" w:styleId="Heading1Char">
    <w:name w:val="Heading 1 Char"/>
    <w:aliases w:val="Document Header1 Char,ClauseGroup_Title Char"/>
    <w:link w:val="Heading1"/>
    <w:rsid w:val="00991E59"/>
    <w:rPr>
      <w:b/>
      <w:sz w:val="48"/>
      <w:szCs w:val="48"/>
    </w:rPr>
  </w:style>
  <w:style w:type="character" w:customStyle="1" w:styleId="Heading6Char">
    <w:name w:val="Heading 6 Char"/>
    <w:link w:val="Heading6"/>
    <w:rsid w:val="00991E59"/>
    <w:rPr>
      <w:i/>
      <w:sz w:val="22"/>
      <w:szCs w:val="22"/>
    </w:rPr>
  </w:style>
  <w:style w:type="character" w:styleId="PageNumber">
    <w:name w:val="page number"/>
    <w:basedOn w:val="DefaultParagraphFont"/>
    <w:rsid w:val="00991E59"/>
  </w:style>
  <w:style w:type="paragraph" w:styleId="BodyText">
    <w:name w:val="Body Text"/>
    <w:basedOn w:val="Normal"/>
    <w:link w:val="BodyTextChar"/>
    <w:qFormat/>
    <w:rsid w:val="00991E59"/>
    <w:rPr>
      <w:rFonts w:ascii="Franklin Gothic Book" w:eastAsia="Times New Roman" w:hAnsi="Franklin Gothic Book" w:cs="Times New Roman"/>
      <w:lang w:eastAsia="en-US"/>
    </w:rPr>
  </w:style>
  <w:style w:type="character" w:customStyle="1" w:styleId="BodyTextChar">
    <w:name w:val="Body Text Char"/>
    <w:basedOn w:val="DefaultParagraphFont"/>
    <w:link w:val="BodyText"/>
    <w:rsid w:val="00991E59"/>
    <w:rPr>
      <w:rFonts w:ascii="Franklin Gothic Book" w:eastAsia="Times New Roman" w:hAnsi="Franklin Gothic Book" w:cs="Times New Roman"/>
      <w:lang w:eastAsia="en-US"/>
    </w:rPr>
  </w:style>
  <w:style w:type="character" w:styleId="Hyperlink">
    <w:name w:val="Hyperlink"/>
    <w:uiPriority w:val="99"/>
    <w:rsid w:val="00991E59"/>
    <w:rPr>
      <w:color w:val="0000FF"/>
      <w:u w:val="single"/>
    </w:rPr>
  </w:style>
  <w:style w:type="character" w:styleId="FollowedHyperlink">
    <w:name w:val="FollowedHyperlink"/>
    <w:rsid w:val="00991E59"/>
    <w:rPr>
      <w:color w:val="800080"/>
      <w:u w:val="single"/>
    </w:rPr>
  </w:style>
  <w:style w:type="paragraph" w:styleId="BodyTextIndent">
    <w:name w:val="Body Text Indent"/>
    <w:basedOn w:val="Normal"/>
    <w:link w:val="BodyTextIndentChar"/>
    <w:rsid w:val="00991E59"/>
    <w:pPr>
      <w:ind w:left="720"/>
    </w:pPr>
    <w:rPr>
      <w:rFonts w:ascii="Franklin Gothic Book" w:eastAsia="Times New Roman" w:hAnsi="Franklin Gothic Book" w:cs="Times New Roman"/>
      <w:lang w:eastAsia="en-US"/>
    </w:rPr>
  </w:style>
  <w:style w:type="character" w:customStyle="1" w:styleId="BodyTextIndentChar">
    <w:name w:val="Body Text Indent Char"/>
    <w:basedOn w:val="DefaultParagraphFont"/>
    <w:link w:val="BodyTextIndent"/>
    <w:rsid w:val="00991E59"/>
    <w:rPr>
      <w:rFonts w:ascii="Franklin Gothic Book" w:eastAsia="Times New Roman" w:hAnsi="Franklin Gothic Book" w:cs="Times New Roman"/>
      <w:lang w:eastAsia="en-US"/>
    </w:rPr>
  </w:style>
  <w:style w:type="paragraph" w:customStyle="1" w:styleId="EBRDSectionIIIheading">
    <w:name w:val="EBRD Section III heading"/>
    <w:basedOn w:val="Normal"/>
    <w:link w:val="EBRDSectionIIIheadingChar"/>
    <w:qFormat/>
    <w:rsid w:val="00991E59"/>
    <w:pPr>
      <w:keepNext/>
      <w:spacing w:line="360" w:lineRule="auto"/>
      <w:jc w:val="center"/>
      <w:outlineLvl w:val="0"/>
    </w:pPr>
    <w:rPr>
      <w:rFonts w:ascii="Franklin Gothic Book" w:eastAsia="Times New Roman" w:hAnsi="Franklin Gothic Book" w:cs="Times New Roman"/>
      <w:b/>
      <w:color w:val="000000"/>
      <w:sz w:val="28"/>
      <w:szCs w:val="28"/>
      <w:lang w:val="en-US" w:eastAsia="en-US"/>
    </w:rPr>
  </w:style>
  <w:style w:type="character" w:customStyle="1" w:styleId="EBRDSectionIIIheadingChar">
    <w:name w:val="EBRD Section III heading Char"/>
    <w:link w:val="EBRDSectionIIIheading"/>
    <w:rsid w:val="00991E59"/>
    <w:rPr>
      <w:rFonts w:ascii="Franklin Gothic Book" w:eastAsia="Times New Roman" w:hAnsi="Franklin Gothic Book" w:cs="Times New Roman"/>
      <w:b/>
      <w:color w:val="000000"/>
      <w:sz w:val="28"/>
      <w:szCs w:val="28"/>
      <w:lang w:val="en-US" w:eastAsia="en-US"/>
    </w:rPr>
  </w:style>
  <w:style w:type="paragraph" w:styleId="TOC2">
    <w:name w:val="toc 2"/>
    <w:basedOn w:val="Normal"/>
    <w:next w:val="Normal"/>
    <w:autoRedefine/>
    <w:uiPriority w:val="39"/>
    <w:rsid w:val="00991E59"/>
    <w:pPr>
      <w:tabs>
        <w:tab w:val="right" w:leader="dot" w:pos="9628"/>
      </w:tabs>
      <w:spacing w:before="240" w:after="240"/>
      <w:jc w:val="center"/>
      <w:outlineLvl w:val="1"/>
    </w:pPr>
    <w:rPr>
      <w:rFonts w:ascii="Franklin Gothic Book" w:eastAsia="Times New Roman" w:hAnsi="Franklin Gothic Book" w:cs="Times New Roman"/>
      <w:szCs w:val="28"/>
      <w:lang w:eastAsia="en-US"/>
    </w:rPr>
  </w:style>
  <w:style w:type="paragraph" w:styleId="TOC3">
    <w:name w:val="toc 3"/>
    <w:basedOn w:val="Normal"/>
    <w:next w:val="Normal"/>
    <w:autoRedefine/>
    <w:uiPriority w:val="39"/>
    <w:rsid w:val="00991E59"/>
    <w:pPr>
      <w:tabs>
        <w:tab w:val="left" w:pos="1200"/>
        <w:tab w:val="right" w:leader="dot" w:pos="9628"/>
      </w:tabs>
      <w:spacing w:before="120" w:after="120"/>
      <w:jc w:val="left"/>
    </w:pPr>
    <w:rPr>
      <w:rFonts w:ascii="Franklin Gothic Book" w:eastAsia="Times New Roman" w:hAnsi="Franklin Gothic Book" w:cs="Arial"/>
      <w:noProof/>
      <w:lang w:eastAsia="en-US"/>
    </w:rPr>
  </w:style>
  <w:style w:type="paragraph" w:customStyle="1" w:styleId="EBRDSectionIIheading">
    <w:name w:val="EBRD Section II heading"/>
    <w:basedOn w:val="Normal"/>
    <w:link w:val="EBRDSectionIIheadingChar"/>
    <w:qFormat/>
    <w:rsid w:val="00991E59"/>
    <w:pPr>
      <w:keepNext/>
      <w:spacing w:line="360" w:lineRule="auto"/>
      <w:jc w:val="center"/>
      <w:outlineLvl w:val="0"/>
    </w:pPr>
    <w:rPr>
      <w:rFonts w:ascii="Franklin Gothic Book" w:eastAsia="Times New Roman" w:hAnsi="Franklin Gothic Book" w:cs="Times New Roman"/>
      <w:b/>
      <w:color w:val="000000"/>
      <w:sz w:val="28"/>
      <w:lang w:val="en-US" w:eastAsia="en-US"/>
    </w:rPr>
  </w:style>
  <w:style w:type="character" w:customStyle="1" w:styleId="EBRDSectionIIheadingChar">
    <w:name w:val="EBRD Section II heading Char"/>
    <w:link w:val="EBRDSectionIIheading"/>
    <w:rsid w:val="00991E59"/>
    <w:rPr>
      <w:rFonts w:ascii="Franklin Gothic Book" w:eastAsia="Times New Roman" w:hAnsi="Franklin Gothic Book" w:cs="Times New Roman"/>
      <w:b/>
      <w:color w:val="000000"/>
      <w:sz w:val="28"/>
      <w:lang w:val="en-US" w:eastAsia="en-US"/>
    </w:rPr>
  </w:style>
  <w:style w:type="paragraph" w:styleId="DocumentMap">
    <w:name w:val="Document Map"/>
    <w:basedOn w:val="Normal"/>
    <w:link w:val="DocumentMapChar"/>
    <w:semiHidden/>
    <w:rsid w:val="00991E59"/>
    <w:pPr>
      <w:shd w:val="clear" w:color="auto" w:fill="000080"/>
    </w:pPr>
    <w:rPr>
      <w:rFonts w:ascii="Tahoma" w:eastAsia="Times New Roman" w:hAnsi="Tahoma" w:cs="Times New Roman"/>
      <w:lang w:eastAsia="en-US"/>
    </w:rPr>
  </w:style>
  <w:style w:type="character" w:customStyle="1" w:styleId="DocumentMapChar">
    <w:name w:val="Document Map Char"/>
    <w:basedOn w:val="DefaultParagraphFont"/>
    <w:link w:val="DocumentMap"/>
    <w:semiHidden/>
    <w:rsid w:val="00991E59"/>
    <w:rPr>
      <w:rFonts w:ascii="Tahoma" w:eastAsia="Times New Roman" w:hAnsi="Tahoma" w:cs="Times New Roman"/>
      <w:shd w:val="clear" w:color="auto" w:fill="000080"/>
      <w:lang w:eastAsia="en-US"/>
    </w:rPr>
  </w:style>
  <w:style w:type="paragraph" w:styleId="List">
    <w:name w:val="List"/>
    <w:aliases w:val="1. List"/>
    <w:basedOn w:val="Normal"/>
    <w:rsid w:val="00991E59"/>
    <w:pPr>
      <w:spacing w:before="120" w:after="120"/>
      <w:ind w:left="1440"/>
    </w:pPr>
    <w:rPr>
      <w:rFonts w:ascii="Franklin Gothic Book" w:eastAsia="Times New Roman" w:hAnsi="Franklin Gothic Book" w:cs="Times New Roman"/>
      <w:lang w:val="en-US" w:eastAsia="en-US"/>
    </w:rPr>
  </w:style>
  <w:style w:type="paragraph" w:customStyle="1" w:styleId="EBRDSectionIV">
    <w:name w:val="EBRD Section IV"/>
    <w:basedOn w:val="TOC1"/>
    <w:link w:val="EBRDSectionIVChar"/>
    <w:qFormat/>
    <w:rsid w:val="00991E59"/>
    <w:pPr>
      <w:jc w:val="center"/>
    </w:pPr>
    <w:rPr>
      <w:b/>
      <w:color w:val="2F5496"/>
      <w:sz w:val="36"/>
      <w:szCs w:val="20"/>
      <w:lang w:eastAsia="en-GB"/>
    </w:rPr>
  </w:style>
  <w:style w:type="character" w:customStyle="1" w:styleId="EBRDSectionIVChar">
    <w:name w:val="EBRD Section IV Char"/>
    <w:link w:val="EBRDSectionIV"/>
    <w:locked/>
    <w:rsid w:val="00991E59"/>
    <w:rPr>
      <w:rFonts w:ascii="Franklin Gothic Book" w:eastAsia="Times New Roman" w:hAnsi="Franklin Gothic Book" w:cs="Times New Roman"/>
      <w:b/>
      <w:color w:val="2F5496"/>
      <w:sz w:val="36"/>
      <w:lang w:val="en-US"/>
    </w:rPr>
  </w:style>
  <w:style w:type="paragraph" w:customStyle="1" w:styleId="EBRDSECTIONIV0">
    <w:name w:val="EBRD SECTION IV"/>
    <w:basedOn w:val="Subtitle"/>
    <w:link w:val="EBRDSECTIONIVChar0"/>
    <w:rsid w:val="00991E59"/>
    <w:pPr>
      <w:spacing w:before="120" w:after="240"/>
    </w:pPr>
    <w:rPr>
      <w:rFonts w:ascii="Franklin Gothic Book" w:eastAsia="Times New Roman" w:hAnsi="Franklin Gothic Book" w:cs="Arial"/>
      <w:sz w:val="36"/>
      <w:szCs w:val="36"/>
      <w:lang w:eastAsia="en-US"/>
    </w:rPr>
  </w:style>
  <w:style w:type="character" w:customStyle="1" w:styleId="EBRDSECTIONIVChar0">
    <w:name w:val="EBRD SECTION IV Char"/>
    <w:link w:val="EBRDSECTIONIV0"/>
    <w:rsid w:val="00991E59"/>
    <w:rPr>
      <w:rFonts w:ascii="Franklin Gothic Book" w:eastAsia="Times New Roman" w:hAnsi="Franklin Gothic Book" w:cs="Arial"/>
      <w:b/>
      <w:color w:val="00539B"/>
      <w:sz w:val="36"/>
      <w:szCs w:val="36"/>
      <w:lang w:eastAsia="en-US"/>
    </w:rPr>
  </w:style>
  <w:style w:type="paragraph" w:customStyle="1" w:styleId="EBRDSectionVI">
    <w:name w:val="EBRD Section VI"/>
    <w:basedOn w:val="Normal"/>
    <w:link w:val="EBRDSectionVIChar"/>
    <w:qFormat/>
    <w:rsid w:val="00991E59"/>
    <w:pPr>
      <w:spacing w:before="240" w:after="240"/>
      <w:jc w:val="center"/>
      <w:outlineLvl w:val="0"/>
    </w:pPr>
    <w:rPr>
      <w:rFonts w:ascii="Franklin Gothic Book" w:eastAsia="Times New Roman" w:hAnsi="Franklin Gothic Book" w:cs="Times New Roman"/>
      <w:b/>
      <w:color w:val="2F5496"/>
      <w:sz w:val="36"/>
      <w:szCs w:val="36"/>
      <w:lang w:eastAsia="en-US"/>
    </w:rPr>
  </w:style>
  <w:style w:type="character" w:customStyle="1" w:styleId="EBRDSectionVIChar">
    <w:name w:val="EBRD Section VI Char"/>
    <w:link w:val="EBRDSectionVI"/>
    <w:rsid w:val="00991E59"/>
    <w:rPr>
      <w:rFonts w:ascii="Franklin Gothic Book" w:eastAsia="Times New Roman" w:hAnsi="Franklin Gothic Book" w:cs="Times New Roman"/>
      <w:b/>
      <w:color w:val="2F5496"/>
      <w:sz w:val="36"/>
      <w:szCs w:val="36"/>
      <w:lang w:eastAsia="en-US"/>
    </w:rPr>
  </w:style>
  <w:style w:type="paragraph" w:customStyle="1" w:styleId="TOCNumber1">
    <w:name w:val="TOC Number1"/>
    <w:basedOn w:val="Heading4"/>
    <w:autoRedefine/>
    <w:rsid w:val="00991E59"/>
    <w:pPr>
      <w:keepNext w:val="0"/>
      <w:keepLines w:val="0"/>
      <w:tabs>
        <w:tab w:val="left" w:pos="450"/>
      </w:tabs>
      <w:spacing w:before="120" w:after="120"/>
      <w:jc w:val="left"/>
      <w:outlineLvl w:val="9"/>
    </w:pPr>
    <w:rPr>
      <w:rFonts w:ascii="Franklin Gothic Book" w:eastAsia="Times New Roman" w:hAnsi="Franklin Gothic Book" w:cs="Times New Roman"/>
      <w:sz w:val="20"/>
      <w:szCs w:val="20"/>
      <w:lang w:val="en-US" w:eastAsia="en-US"/>
    </w:rPr>
  </w:style>
  <w:style w:type="paragraph" w:customStyle="1" w:styleId="EBRDPART3SECTION">
    <w:name w:val="EBRDPART3 SECTION"/>
    <w:basedOn w:val="Normal"/>
    <w:link w:val="EBRDPART3SECTIONChar"/>
    <w:rsid w:val="00991E59"/>
    <w:pPr>
      <w:framePr w:wrap="around" w:hAnchor="text"/>
      <w:spacing w:before="240" w:after="240"/>
    </w:pPr>
    <w:rPr>
      <w:rFonts w:ascii="Franklin Gothic Book" w:eastAsia="Times New Roman" w:hAnsi="Franklin Gothic Book" w:cs="Times New Roman"/>
      <w:b/>
      <w:bCs/>
      <w:color w:val="00539B"/>
      <w:sz w:val="48"/>
      <w:lang w:eastAsia="en-US"/>
    </w:rPr>
  </w:style>
  <w:style w:type="character" w:customStyle="1" w:styleId="EBRDPART3SECTIONChar">
    <w:name w:val="EBRDPART3 SECTION Char"/>
    <w:link w:val="EBRDPART3SECTION"/>
    <w:rsid w:val="00991E59"/>
    <w:rPr>
      <w:rFonts w:ascii="Franklin Gothic Book" w:eastAsia="Times New Roman" w:hAnsi="Franklin Gothic Book" w:cs="Times New Roman"/>
      <w:b/>
      <w:bCs/>
      <w:color w:val="00539B"/>
      <w:sz w:val="48"/>
      <w:lang w:eastAsia="en-US"/>
    </w:rPr>
  </w:style>
  <w:style w:type="paragraph" w:customStyle="1" w:styleId="EBRDCONTRACTFORMSHEADINGS">
    <w:name w:val="EBRD CONTRACT FORMS HEADINGS"/>
    <w:basedOn w:val="Heading1"/>
    <w:link w:val="EBRDCONTRACTFORMSHEADINGSChar"/>
    <w:qFormat/>
    <w:rsid w:val="00991E59"/>
    <w:pPr>
      <w:keepLines w:val="0"/>
      <w:spacing w:before="0" w:after="0" w:line="360" w:lineRule="auto"/>
      <w:jc w:val="center"/>
    </w:pPr>
    <w:rPr>
      <w:rFonts w:ascii="Franklin Gothic Book" w:eastAsia="Times New Roman" w:hAnsi="Franklin Gothic Book" w:cs="Times New Roman"/>
      <w:color w:val="2E74B5"/>
      <w:sz w:val="36"/>
      <w:szCs w:val="20"/>
      <w:lang w:val="en-US" w:eastAsia="en-US"/>
    </w:rPr>
  </w:style>
  <w:style w:type="paragraph" w:styleId="TableofFigures">
    <w:name w:val="table of figures"/>
    <w:basedOn w:val="Normal"/>
    <w:next w:val="Normal"/>
    <w:semiHidden/>
    <w:rsid w:val="00991E59"/>
    <w:pPr>
      <w:ind w:left="480" w:hanging="480"/>
    </w:pPr>
    <w:rPr>
      <w:rFonts w:ascii="Franklin Gothic Book" w:eastAsia="Times New Roman" w:hAnsi="Franklin Gothic Book" w:cs="Times New Roman"/>
      <w:lang w:eastAsia="en-US"/>
    </w:rPr>
  </w:style>
  <w:style w:type="character" w:customStyle="1" w:styleId="EBRDCONTRACTFORMSHEADINGSChar">
    <w:name w:val="EBRD CONTRACT FORMS HEADINGS Char"/>
    <w:link w:val="EBRDCONTRACTFORMSHEADINGS"/>
    <w:rsid w:val="00991E59"/>
    <w:rPr>
      <w:rFonts w:ascii="Franklin Gothic Book" w:eastAsia="Times New Roman" w:hAnsi="Franklin Gothic Book" w:cs="Times New Roman"/>
      <w:b/>
      <w:color w:val="2E74B5"/>
      <w:sz w:val="36"/>
      <w:lang w:val="en-US" w:eastAsia="en-US"/>
    </w:rPr>
  </w:style>
  <w:style w:type="character" w:styleId="CommentReference">
    <w:name w:val="annotation reference"/>
    <w:uiPriority w:val="99"/>
    <w:semiHidden/>
    <w:rsid w:val="00991E59"/>
    <w:rPr>
      <w:sz w:val="16"/>
    </w:rPr>
  </w:style>
  <w:style w:type="paragraph" w:styleId="CommentText">
    <w:name w:val="annotation text"/>
    <w:basedOn w:val="Normal"/>
    <w:link w:val="CommentTextChar"/>
    <w:uiPriority w:val="99"/>
    <w:rsid w:val="00991E59"/>
    <w:pPr>
      <w:jc w:val="left"/>
    </w:pPr>
    <w:rPr>
      <w:rFonts w:ascii="Franklin Gothic Book" w:eastAsia="Times New Roman" w:hAnsi="Franklin Gothic Book" w:cs="Times New Roman"/>
      <w:lang w:val="en-US" w:eastAsia="en-US"/>
    </w:rPr>
  </w:style>
  <w:style w:type="character" w:customStyle="1" w:styleId="CommentTextChar">
    <w:name w:val="Comment Text Char"/>
    <w:basedOn w:val="DefaultParagraphFont"/>
    <w:link w:val="CommentText"/>
    <w:uiPriority w:val="99"/>
    <w:rsid w:val="00991E59"/>
    <w:rPr>
      <w:rFonts w:ascii="Franklin Gothic Book" w:eastAsia="Times New Roman" w:hAnsi="Franklin Gothic Book" w:cs="Times New Roman"/>
      <w:lang w:val="en-US" w:eastAsia="en-US"/>
    </w:rPr>
  </w:style>
  <w:style w:type="paragraph" w:customStyle="1" w:styleId="EBRDSectionIMainheading">
    <w:name w:val="EBRD Section I Main heading"/>
    <w:basedOn w:val="Section1"/>
    <w:next w:val="Normal"/>
    <w:qFormat/>
    <w:rsid w:val="00991E59"/>
    <w:pPr>
      <w:framePr w:hSpace="180" w:wrap="around" w:vAnchor="text" w:hAnchor="text" w:xAlign="right" w:y="1"/>
      <w:numPr>
        <w:numId w:val="0"/>
      </w:numPr>
      <w:spacing w:before="120" w:after="120"/>
      <w:suppressOverlap/>
      <w:jc w:val="center"/>
    </w:pPr>
    <w:rPr>
      <w:rFonts w:cs="Arial"/>
      <w:sz w:val="28"/>
      <w:szCs w:val="28"/>
    </w:rPr>
  </w:style>
  <w:style w:type="paragraph" w:customStyle="1" w:styleId="EBRDSectionIheading">
    <w:name w:val="EBRD Section I heading"/>
    <w:basedOn w:val="Section1"/>
    <w:next w:val="Normal"/>
    <w:qFormat/>
    <w:rsid w:val="00991E59"/>
    <w:pPr>
      <w:framePr w:hSpace="180" w:wrap="around" w:vAnchor="text" w:hAnchor="text" w:xAlign="right" w:y="1"/>
      <w:numPr>
        <w:numId w:val="0"/>
      </w:numPr>
      <w:spacing w:before="120" w:after="120"/>
      <w:suppressOverlap/>
      <w:jc w:val="center"/>
    </w:pPr>
    <w:rPr>
      <w:sz w:val="28"/>
    </w:rPr>
  </w:style>
  <w:style w:type="paragraph" w:customStyle="1" w:styleId="Header2-SubClauses">
    <w:name w:val="Header 2 - SubClauses"/>
    <w:basedOn w:val="Normal"/>
    <w:rsid w:val="00991E59"/>
    <w:pPr>
      <w:tabs>
        <w:tab w:val="num" w:pos="504"/>
        <w:tab w:val="left" w:pos="619"/>
      </w:tabs>
      <w:spacing w:after="200"/>
      <w:ind w:left="504" w:hanging="504"/>
    </w:pPr>
    <w:rPr>
      <w:rFonts w:ascii="Franklin Gothic Book" w:eastAsia="Times New Roman" w:hAnsi="Franklin Gothic Book" w:cs="Times New Roman"/>
      <w:lang w:val="es-ES_tradnl" w:eastAsia="en-US"/>
    </w:rPr>
  </w:style>
  <w:style w:type="paragraph" w:customStyle="1" w:styleId="Paragrapha">
    <w:name w:val="Paragraph (a)"/>
    <w:basedOn w:val="Normal"/>
    <w:link w:val="ParagraphaChar"/>
    <w:rsid w:val="00991E5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pPr>
    <w:rPr>
      <w:rFonts w:ascii="Times New Roman" w:eastAsia="Times New Roman" w:hAnsi="Times New Roman" w:cs="Times New Roman"/>
      <w:sz w:val="24"/>
    </w:rPr>
  </w:style>
  <w:style w:type="character" w:customStyle="1" w:styleId="ParagraphaChar">
    <w:name w:val="Paragraph (a) Char"/>
    <w:link w:val="Paragrapha"/>
    <w:rsid w:val="00991E59"/>
    <w:rPr>
      <w:rFonts w:ascii="Times New Roman" w:eastAsia="Times New Roman" w:hAnsi="Times New Roman" w:cs="Times New Roman"/>
      <w:sz w:val="24"/>
    </w:rPr>
  </w:style>
  <w:style w:type="paragraph" w:customStyle="1" w:styleId="P3Header1-Clauses">
    <w:name w:val="P3 Header1-Clauses"/>
    <w:basedOn w:val="Normal"/>
    <w:uiPriority w:val="99"/>
    <w:rsid w:val="00991E59"/>
    <w:pPr>
      <w:tabs>
        <w:tab w:val="num" w:pos="864"/>
      </w:tabs>
      <w:ind w:left="864" w:hanging="432"/>
      <w:jc w:val="left"/>
    </w:pPr>
    <w:rPr>
      <w:rFonts w:ascii="Franklin Gothic Book" w:eastAsia="Times New Roman" w:hAnsi="Franklin Gothic Book" w:cs="Times New Roman"/>
      <w:b/>
      <w:lang w:eastAsia="en-US"/>
    </w:rPr>
  </w:style>
  <w:style w:type="numbering" w:customStyle="1" w:styleId="Style1">
    <w:name w:val="Style1"/>
    <w:uiPriority w:val="99"/>
    <w:rsid w:val="00991E59"/>
    <w:pPr>
      <w:numPr>
        <w:numId w:val="61"/>
      </w:numPr>
    </w:pPr>
  </w:style>
  <w:style w:type="paragraph" w:customStyle="1" w:styleId="Alpha">
    <w:name w:val="Alpha"/>
    <w:basedOn w:val="BodyText"/>
    <w:uiPriority w:val="4"/>
    <w:qFormat/>
    <w:rsid w:val="00991E59"/>
    <w:pPr>
      <w:numPr>
        <w:numId w:val="62"/>
      </w:numPr>
      <w:tabs>
        <w:tab w:val="left" w:pos="1559"/>
        <w:tab w:val="left" w:pos="2268"/>
        <w:tab w:val="left" w:pos="2977"/>
        <w:tab w:val="left" w:pos="3686"/>
        <w:tab w:val="left" w:pos="4394"/>
        <w:tab w:val="right" w:pos="8789"/>
      </w:tabs>
      <w:spacing w:before="100" w:after="100"/>
      <w:jc w:val="left"/>
    </w:pPr>
    <w:rPr>
      <w:rFonts w:ascii="Arial" w:hAnsi="Arial"/>
    </w:rPr>
  </w:style>
  <w:style w:type="paragraph" w:customStyle="1" w:styleId="Outline">
    <w:name w:val="Outline"/>
    <w:basedOn w:val="Normal"/>
    <w:rsid w:val="00991E59"/>
    <w:pPr>
      <w:spacing w:before="240"/>
      <w:jc w:val="left"/>
    </w:pPr>
    <w:rPr>
      <w:rFonts w:ascii="Franklin Gothic Book" w:eastAsia="Times New Roman" w:hAnsi="Franklin Gothic Book" w:cs="Times New Roman"/>
      <w:kern w:val="28"/>
      <w:lang w:val="en-US" w:eastAsia="en-US"/>
    </w:rPr>
  </w:style>
  <w:style w:type="paragraph" w:customStyle="1" w:styleId="AlphaBrackets">
    <w:name w:val="AlphaBrackets"/>
    <w:basedOn w:val="BodyText"/>
    <w:uiPriority w:val="4"/>
    <w:qFormat/>
    <w:rsid w:val="00991E59"/>
    <w:pPr>
      <w:numPr>
        <w:numId w:val="63"/>
      </w:numPr>
      <w:tabs>
        <w:tab w:val="left" w:pos="1559"/>
        <w:tab w:val="left" w:pos="2268"/>
        <w:tab w:val="left" w:pos="2977"/>
        <w:tab w:val="left" w:pos="3686"/>
        <w:tab w:val="left" w:pos="4394"/>
        <w:tab w:val="right" w:pos="8789"/>
      </w:tabs>
      <w:spacing w:before="100" w:after="100"/>
      <w:jc w:val="left"/>
    </w:pPr>
    <w:rPr>
      <w:rFonts w:ascii="Arial" w:hAnsi="Arial"/>
    </w:rPr>
  </w:style>
  <w:style w:type="paragraph" w:customStyle="1" w:styleId="BodyText1">
    <w:name w:val="Body Text 1"/>
    <w:basedOn w:val="BodyText"/>
    <w:qFormat/>
    <w:rsid w:val="00991E59"/>
    <w:pPr>
      <w:tabs>
        <w:tab w:val="left" w:pos="709"/>
        <w:tab w:val="left" w:pos="1559"/>
        <w:tab w:val="left" w:pos="2268"/>
        <w:tab w:val="left" w:pos="2977"/>
        <w:tab w:val="left" w:pos="3686"/>
        <w:tab w:val="left" w:pos="4394"/>
        <w:tab w:val="right" w:pos="8789"/>
      </w:tabs>
      <w:spacing w:before="100" w:after="100"/>
      <w:ind w:left="709"/>
      <w:jc w:val="left"/>
    </w:pPr>
    <w:rPr>
      <w:rFonts w:ascii="Arial" w:eastAsia="Batang" w:hAnsi="Arial"/>
      <w:lang w:eastAsia="en-GB"/>
    </w:rPr>
  </w:style>
  <w:style w:type="paragraph" w:customStyle="1" w:styleId="AppendixHeading">
    <w:name w:val="Appendix Heading"/>
    <w:basedOn w:val="BodyText1"/>
    <w:next w:val="BodyText"/>
    <w:uiPriority w:val="5"/>
    <w:rsid w:val="00991E59"/>
    <w:pPr>
      <w:numPr>
        <w:numId w:val="64"/>
      </w:numPr>
      <w:tabs>
        <w:tab w:val="clear" w:pos="709"/>
        <w:tab w:val="clear" w:pos="1559"/>
        <w:tab w:val="clear" w:pos="2268"/>
        <w:tab w:val="clear" w:pos="2977"/>
        <w:tab w:val="clear" w:pos="3686"/>
        <w:tab w:val="clear" w:pos="4394"/>
        <w:tab w:val="clear" w:pos="8789"/>
      </w:tabs>
      <w:spacing w:before="0" w:after="0"/>
      <w:jc w:val="both"/>
    </w:pPr>
    <w:rPr>
      <w:rFonts w:ascii="Source Sans Pro" w:eastAsia="Source Sans Pro" w:hAnsi="Source Sans Pro" w:cs="Source Sans Pro"/>
    </w:rPr>
  </w:style>
  <w:style w:type="paragraph" w:styleId="BodyText2">
    <w:name w:val="Body Text 2"/>
    <w:basedOn w:val="BodyText1"/>
    <w:link w:val="BodyText2Char"/>
    <w:qFormat/>
    <w:rsid w:val="00991E59"/>
  </w:style>
  <w:style w:type="character" w:customStyle="1" w:styleId="BodyText2Char">
    <w:name w:val="Body Text 2 Char"/>
    <w:basedOn w:val="DefaultParagraphFont"/>
    <w:link w:val="BodyText2"/>
    <w:rsid w:val="00991E59"/>
    <w:rPr>
      <w:rFonts w:ascii="Arial" w:eastAsia="Batang" w:hAnsi="Arial" w:cs="Times New Roman"/>
    </w:rPr>
  </w:style>
  <w:style w:type="paragraph" w:styleId="BodyText3">
    <w:name w:val="Body Text 3"/>
    <w:basedOn w:val="BodyText"/>
    <w:link w:val="BodyText3Char"/>
    <w:qFormat/>
    <w:rsid w:val="00991E59"/>
    <w:pPr>
      <w:tabs>
        <w:tab w:val="left" w:pos="709"/>
        <w:tab w:val="left" w:pos="1559"/>
        <w:tab w:val="left" w:pos="2268"/>
        <w:tab w:val="left" w:pos="2977"/>
        <w:tab w:val="left" w:pos="3686"/>
        <w:tab w:val="left" w:pos="4394"/>
        <w:tab w:val="right" w:pos="8789"/>
      </w:tabs>
      <w:spacing w:before="100" w:after="100"/>
      <w:ind w:left="1559"/>
      <w:jc w:val="left"/>
    </w:pPr>
    <w:rPr>
      <w:rFonts w:ascii="Arial" w:eastAsia="Batang" w:hAnsi="Arial"/>
      <w:szCs w:val="16"/>
      <w:lang w:eastAsia="en-GB"/>
    </w:rPr>
  </w:style>
  <w:style w:type="character" w:customStyle="1" w:styleId="BodyText3Char">
    <w:name w:val="Body Text 3 Char"/>
    <w:basedOn w:val="DefaultParagraphFont"/>
    <w:link w:val="BodyText3"/>
    <w:rsid w:val="00991E59"/>
    <w:rPr>
      <w:rFonts w:ascii="Arial" w:eastAsia="Batang" w:hAnsi="Arial" w:cs="Times New Roman"/>
      <w:szCs w:val="16"/>
    </w:rPr>
  </w:style>
  <w:style w:type="paragraph" w:customStyle="1" w:styleId="BodyText4">
    <w:name w:val="Body Text 4"/>
    <w:basedOn w:val="BodyText"/>
    <w:qFormat/>
    <w:rsid w:val="00991E59"/>
    <w:pPr>
      <w:tabs>
        <w:tab w:val="left" w:pos="709"/>
        <w:tab w:val="left" w:pos="1559"/>
        <w:tab w:val="left" w:pos="2268"/>
        <w:tab w:val="left" w:pos="2977"/>
        <w:tab w:val="left" w:pos="3686"/>
        <w:tab w:val="left" w:pos="4394"/>
        <w:tab w:val="right" w:pos="8789"/>
      </w:tabs>
      <w:spacing w:before="100" w:after="100"/>
      <w:ind w:left="2268"/>
      <w:jc w:val="left"/>
    </w:pPr>
    <w:rPr>
      <w:rFonts w:ascii="Arial" w:eastAsia="Batang" w:hAnsi="Arial"/>
      <w:lang w:eastAsia="en-GB"/>
    </w:rPr>
  </w:style>
  <w:style w:type="paragraph" w:customStyle="1" w:styleId="BodyText5">
    <w:name w:val="Body Text 5"/>
    <w:basedOn w:val="BodyText"/>
    <w:qFormat/>
    <w:rsid w:val="00991E59"/>
    <w:pPr>
      <w:tabs>
        <w:tab w:val="left" w:pos="709"/>
        <w:tab w:val="left" w:pos="1559"/>
        <w:tab w:val="left" w:pos="2268"/>
        <w:tab w:val="left" w:pos="2977"/>
        <w:tab w:val="left" w:pos="3686"/>
        <w:tab w:val="left" w:pos="4394"/>
        <w:tab w:val="right" w:pos="8789"/>
      </w:tabs>
      <w:spacing w:before="100" w:after="100"/>
      <w:ind w:left="2977"/>
      <w:jc w:val="left"/>
    </w:pPr>
    <w:rPr>
      <w:rFonts w:ascii="Arial" w:eastAsia="Batang" w:hAnsi="Arial"/>
      <w:lang w:eastAsia="en-GB"/>
    </w:rPr>
  </w:style>
  <w:style w:type="paragraph" w:customStyle="1" w:styleId="BodyText6">
    <w:name w:val="Body Text 6"/>
    <w:basedOn w:val="BodyText"/>
    <w:qFormat/>
    <w:rsid w:val="00991E59"/>
    <w:pPr>
      <w:tabs>
        <w:tab w:val="left" w:pos="709"/>
        <w:tab w:val="left" w:pos="1559"/>
        <w:tab w:val="left" w:pos="2268"/>
        <w:tab w:val="left" w:pos="2977"/>
        <w:tab w:val="left" w:pos="3686"/>
        <w:tab w:val="left" w:pos="4394"/>
        <w:tab w:val="right" w:pos="8789"/>
      </w:tabs>
      <w:spacing w:before="100" w:after="100"/>
      <w:ind w:left="3686"/>
      <w:jc w:val="left"/>
    </w:pPr>
    <w:rPr>
      <w:rFonts w:ascii="Arial" w:eastAsia="Batang" w:hAnsi="Arial"/>
      <w:lang w:eastAsia="en-GB"/>
    </w:rPr>
  </w:style>
  <w:style w:type="paragraph" w:customStyle="1" w:styleId="BodyText7">
    <w:name w:val="Body Text 7"/>
    <w:basedOn w:val="BodyText"/>
    <w:qFormat/>
    <w:rsid w:val="00991E59"/>
    <w:pPr>
      <w:tabs>
        <w:tab w:val="left" w:pos="709"/>
        <w:tab w:val="left" w:pos="1559"/>
        <w:tab w:val="left" w:pos="2268"/>
        <w:tab w:val="left" w:pos="2977"/>
        <w:tab w:val="left" w:pos="3686"/>
        <w:tab w:val="left" w:pos="4394"/>
        <w:tab w:val="right" w:pos="8789"/>
      </w:tabs>
      <w:spacing w:before="100" w:after="100"/>
      <w:ind w:left="4394"/>
      <w:jc w:val="left"/>
    </w:pPr>
    <w:rPr>
      <w:rFonts w:ascii="Arial" w:eastAsia="Batang" w:hAnsi="Arial"/>
      <w:lang w:eastAsia="en-GB"/>
    </w:rPr>
  </w:style>
  <w:style w:type="paragraph" w:styleId="Caption">
    <w:name w:val="caption"/>
    <w:basedOn w:val="BodyText"/>
    <w:next w:val="BodyText"/>
    <w:uiPriority w:val="39"/>
    <w:semiHidden/>
    <w:qFormat/>
    <w:rsid w:val="00991E59"/>
    <w:pPr>
      <w:tabs>
        <w:tab w:val="left" w:pos="709"/>
        <w:tab w:val="left" w:pos="1559"/>
        <w:tab w:val="left" w:pos="2268"/>
        <w:tab w:val="left" w:pos="2977"/>
        <w:tab w:val="left" w:pos="3686"/>
        <w:tab w:val="left" w:pos="4394"/>
        <w:tab w:val="right" w:pos="8789"/>
      </w:tabs>
      <w:spacing w:before="100" w:after="100"/>
      <w:jc w:val="left"/>
    </w:pPr>
    <w:rPr>
      <w:rFonts w:ascii="Arial" w:eastAsia="Batang" w:hAnsi="Arial"/>
      <w:b/>
      <w:bCs/>
      <w:szCs w:val="18"/>
      <w:lang w:eastAsia="en-GB"/>
    </w:rPr>
  </w:style>
  <w:style w:type="paragraph" w:customStyle="1" w:styleId="Definition">
    <w:name w:val="Definition"/>
    <w:basedOn w:val="BodyText1"/>
    <w:uiPriority w:val="4"/>
    <w:qFormat/>
    <w:rsid w:val="00991E59"/>
    <w:pPr>
      <w:numPr>
        <w:numId w:val="65"/>
      </w:numPr>
      <w:tabs>
        <w:tab w:val="clear" w:pos="709"/>
        <w:tab w:val="clear" w:pos="1559"/>
        <w:tab w:val="clear" w:pos="2268"/>
        <w:tab w:val="clear" w:pos="2977"/>
        <w:tab w:val="clear" w:pos="3686"/>
        <w:tab w:val="clear" w:pos="4394"/>
        <w:tab w:val="clear" w:pos="8789"/>
      </w:tabs>
      <w:spacing w:before="0" w:after="0"/>
      <w:ind w:left="0"/>
      <w:jc w:val="both"/>
    </w:pPr>
    <w:rPr>
      <w:rFonts w:ascii="Source Sans Pro" w:eastAsia="Source Sans Pro" w:hAnsi="Source Sans Pro" w:cs="Source Sans Pro"/>
    </w:rPr>
  </w:style>
  <w:style w:type="paragraph" w:customStyle="1" w:styleId="DefinitionLevel1">
    <w:name w:val="Definition Level 1"/>
    <w:basedOn w:val="BodyText1"/>
    <w:next w:val="Definition"/>
    <w:uiPriority w:val="4"/>
    <w:qFormat/>
    <w:rsid w:val="00991E59"/>
    <w:pPr>
      <w:numPr>
        <w:ilvl w:val="1"/>
        <w:numId w:val="65"/>
      </w:numPr>
      <w:tabs>
        <w:tab w:val="clear" w:pos="709"/>
        <w:tab w:val="clear" w:pos="1559"/>
        <w:tab w:val="clear" w:pos="2268"/>
        <w:tab w:val="clear" w:pos="2977"/>
        <w:tab w:val="clear" w:pos="3686"/>
        <w:tab w:val="clear" w:pos="4394"/>
        <w:tab w:val="clear" w:pos="8789"/>
      </w:tabs>
      <w:spacing w:before="0" w:after="0"/>
      <w:ind w:left="0" w:firstLine="0"/>
      <w:jc w:val="both"/>
    </w:pPr>
    <w:rPr>
      <w:rFonts w:ascii="Source Sans Pro" w:eastAsia="Source Sans Pro" w:hAnsi="Source Sans Pro" w:cs="Source Sans Pro"/>
    </w:rPr>
  </w:style>
  <w:style w:type="paragraph" w:customStyle="1" w:styleId="DefinitionLevel2">
    <w:name w:val="Definition Level 2"/>
    <w:basedOn w:val="DefinitionLevel1"/>
    <w:next w:val="Definition"/>
    <w:uiPriority w:val="4"/>
    <w:qFormat/>
    <w:rsid w:val="00991E59"/>
    <w:pPr>
      <w:numPr>
        <w:ilvl w:val="2"/>
      </w:numPr>
      <w:ind w:left="0" w:firstLine="0"/>
    </w:pPr>
  </w:style>
  <w:style w:type="paragraph" w:customStyle="1" w:styleId="FootnoteTextContinue">
    <w:name w:val="Footnote Text Continue"/>
    <w:basedOn w:val="Normal"/>
    <w:uiPriority w:val="39"/>
    <w:semiHidden/>
    <w:rsid w:val="00991E59"/>
    <w:pPr>
      <w:ind w:left="425"/>
      <w:jc w:val="left"/>
    </w:pPr>
    <w:rPr>
      <w:rFonts w:ascii="Arial" w:eastAsia="Batang" w:hAnsi="Arial" w:cs="Times New Roman"/>
      <w:sz w:val="18"/>
    </w:rPr>
  </w:style>
  <w:style w:type="character" w:customStyle="1" w:styleId="Table">
    <w:name w:val="Table"/>
    <w:rsid w:val="00991E59"/>
    <w:rPr>
      <w:rFonts w:ascii="Arial" w:hAnsi="Arial"/>
      <w:sz w:val="20"/>
    </w:rPr>
  </w:style>
  <w:style w:type="paragraph" w:customStyle="1" w:styleId="Heading">
    <w:name w:val="Heading"/>
    <w:basedOn w:val="BodyText"/>
    <w:next w:val="BodyText"/>
    <w:qFormat/>
    <w:rsid w:val="00991E59"/>
    <w:pPr>
      <w:keepNext/>
      <w:tabs>
        <w:tab w:val="left" w:pos="709"/>
        <w:tab w:val="left" w:pos="1559"/>
        <w:tab w:val="left" w:pos="2268"/>
        <w:tab w:val="left" w:pos="2977"/>
        <w:tab w:val="left" w:pos="3686"/>
        <w:tab w:val="left" w:pos="4394"/>
        <w:tab w:val="right" w:pos="8789"/>
      </w:tabs>
      <w:spacing w:before="200" w:after="100"/>
      <w:jc w:val="left"/>
    </w:pPr>
    <w:rPr>
      <w:rFonts w:ascii="Arial" w:eastAsia="Batang" w:hAnsi="Arial"/>
      <w:b/>
      <w:caps/>
      <w:lang w:eastAsia="en-GB"/>
    </w:rPr>
  </w:style>
  <w:style w:type="paragraph" w:customStyle="1" w:styleId="S4-header1">
    <w:name w:val="S4-header1"/>
    <w:basedOn w:val="Normal"/>
    <w:rsid w:val="00991E59"/>
    <w:pPr>
      <w:spacing w:before="120" w:after="240"/>
      <w:jc w:val="center"/>
    </w:pPr>
    <w:rPr>
      <w:rFonts w:ascii="Franklin Gothic Book" w:eastAsia="Times New Roman" w:hAnsi="Franklin Gothic Book" w:cs="Times New Roman"/>
      <w:b/>
      <w:sz w:val="36"/>
      <w:lang w:val="en-US" w:eastAsia="en-US"/>
    </w:rPr>
  </w:style>
  <w:style w:type="paragraph" w:styleId="NormalWeb">
    <w:name w:val="Normal (Web)"/>
    <w:basedOn w:val="Normal"/>
    <w:uiPriority w:val="99"/>
    <w:rsid w:val="00991E59"/>
    <w:pPr>
      <w:spacing w:before="100" w:beforeAutospacing="1" w:after="100" w:afterAutospacing="1"/>
      <w:jc w:val="left"/>
    </w:pPr>
    <w:rPr>
      <w:rFonts w:ascii="Arial Unicode MS" w:eastAsia="Arial Unicode MS" w:hAnsi="Arial Unicode MS" w:cs="Times New Roman Bold"/>
      <w:szCs w:val="24"/>
      <w:lang w:val="en-US" w:eastAsia="en-US"/>
    </w:rPr>
  </w:style>
  <w:style w:type="paragraph" w:styleId="Index1">
    <w:name w:val="index 1"/>
    <w:basedOn w:val="Normal"/>
    <w:next w:val="Normal"/>
    <w:autoRedefine/>
    <w:semiHidden/>
    <w:rsid w:val="00991E59"/>
    <w:pPr>
      <w:tabs>
        <w:tab w:val="right" w:pos="4140"/>
      </w:tabs>
      <w:ind w:left="240" w:hanging="240"/>
      <w:jc w:val="left"/>
    </w:pPr>
    <w:rPr>
      <w:rFonts w:ascii="Franklin Gothic Book" w:eastAsia="Times New Roman" w:hAnsi="Franklin Gothic Book" w:cs="Times New Roman"/>
      <w:lang w:val="en-US" w:eastAsia="en-US"/>
    </w:rPr>
  </w:style>
  <w:style w:type="paragraph" w:customStyle="1" w:styleId="SectionIXHeader">
    <w:name w:val="Section IX Header"/>
    <w:basedOn w:val="Normal"/>
    <w:link w:val="SectionIXHeaderChar"/>
    <w:rsid w:val="00991E59"/>
    <w:pPr>
      <w:spacing w:before="240" w:after="240"/>
      <w:jc w:val="center"/>
    </w:pPr>
    <w:rPr>
      <w:rFonts w:ascii="Times New Roman Bold" w:eastAsia="Times New Roman" w:hAnsi="Times New Roman Bold" w:cs="Times New Roman"/>
      <w:b/>
      <w:sz w:val="32"/>
      <w:lang w:val="en-US" w:eastAsia="en-US"/>
    </w:rPr>
  </w:style>
  <w:style w:type="character" w:customStyle="1" w:styleId="SectionIXHeaderChar">
    <w:name w:val="Section IX Header Char"/>
    <w:link w:val="SectionIXHeader"/>
    <w:rsid w:val="00991E59"/>
    <w:rPr>
      <w:rFonts w:ascii="Times New Roman Bold" w:eastAsia="Times New Roman" w:hAnsi="Times New Roman Bold" w:cs="Times New Roman"/>
      <w:b/>
      <w:sz w:val="32"/>
      <w:lang w:val="en-US" w:eastAsia="en-US"/>
    </w:rPr>
  </w:style>
  <w:style w:type="paragraph" w:styleId="CommentSubject">
    <w:name w:val="annotation subject"/>
    <w:basedOn w:val="CommentText"/>
    <w:next w:val="CommentText"/>
    <w:link w:val="CommentSubjectChar"/>
    <w:uiPriority w:val="99"/>
    <w:semiHidden/>
    <w:rsid w:val="00991E59"/>
    <w:pPr>
      <w:jc w:val="both"/>
    </w:pPr>
    <w:rPr>
      <w:b/>
      <w:bCs/>
      <w:lang w:val="es-ES_tradnl"/>
    </w:rPr>
  </w:style>
  <w:style w:type="character" w:customStyle="1" w:styleId="CommentSubjectChar">
    <w:name w:val="Comment Subject Char"/>
    <w:basedOn w:val="CommentTextChar"/>
    <w:link w:val="CommentSubject"/>
    <w:uiPriority w:val="99"/>
    <w:semiHidden/>
    <w:rsid w:val="00991E59"/>
    <w:rPr>
      <w:rFonts w:ascii="Franklin Gothic Book" w:eastAsia="Times New Roman" w:hAnsi="Franklin Gothic Book" w:cs="Times New Roman"/>
      <w:b/>
      <w:bCs/>
      <w:lang w:val="es-ES_tradnl" w:eastAsia="en-US"/>
    </w:rPr>
  </w:style>
  <w:style w:type="paragraph" w:customStyle="1" w:styleId="Numeric">
    <w:name w:val="Numeric"/>
    <w:basedOn w:val="BodyText"/>
    <w:uiPriority w:val="4"/>
    <w:qFormat/>
    <w:rsid w:val="00991E59"/>
    <w:pPr>
      <w:numPr>
        <w:numId w:val="66"/>
      </w:numPr>
      <w:tabs>
        <w:tab w:val="left" w:pos="1559"/>
        <w:tab w:val="left" w:pos="2268"/>
        <w:tab w:val="left" w:pos="2977"/>
        <w:tab w:val="left" w:pos="3686"/>
        <w:tab w:val="left" w:pos="4394"/>
        <w:tab w:val="right" w:pos="8789"/>
      </w:tabs>
      <w:spacing w:before="100" w:after="100"/>
      <w:jc w:val="left"/>
    </w:pPr>
    <w:rPr>
      <w:rFonts w:ascii="Arial" w:hAnsi="Arial"/>
    </w:rPr>
  </w:style>
  <w:style w:type="paragraph" w:customStyle="1" w:styleId="NumericBrackets">
    <w:name w:val="NumericBrackets"/>
    <w:basedOn w:val="BodyText"/>
    <w:uiPriority w:val="4"/>
    <w:qFormat/>
    <w:rsid w:val="00991E59"/>
    <w:pPr>
      <w:numPr>
        <w:numId w:val="67"/>
      </w:numPr>
      <w:tabs>
        <w:tab w:val="left" w:pos="1559"/>
        <w:tab w:val="left" w:pos="2268"/>
        <w:tab w:val="left" w:pos="2977"/>
        <w:tab w:val="left" w:pos="3686"/>
        <w:tab w:val="left" w:pos="4394"/>
        <w:tab w:val="right" w:pos="8789"/>
      </w:tabs>
      <w:spacing w:before="100" w:after="100"/>
      <w:jc w:val="left"/>
    </w:pPr>
    <w:rPr>
      <w:rFonts w:ascii="Arial" w:hAnsi="Arial"/>
    </w:rPr>
  </w:style>
  <w:style w:type="paragraph" w:customStyle="1" w:styleId="Para1">
    <w:name w:val="Para 1"/>
    <w:basedOn w:val="Heading1"/>
    <w:qFormat/>
    <w:rsid w:val="00991E59"/>
    <w:pPr>
      <w:keepNext w:val="0"/>
      <w:keepLines w:val="0"/>
      <w:tabs>
        <w:tab w:val="left" w:pos="709"/>
        <w:tab w:val="left" w:pos="1559"/>
        <w:tab w:val="left" w:pos="2268"/>
        <w:tab w:val="left" w:pos="2977"/>
        <w:tab w:val="left" w:pos="3686"/>
        <w:tab w:val="left" w:pos="4394"/>
        <w:tab w:val="right" w:pos="8789"/>
      </w:tabs>
      <w:spacing w:before="100" w:after="100"/>
      <w:ind w:left="709" w:hanging="709"/>
      <w:jc w:val="left"/>
    </w:pPr>
    <w:rPr>
      <w:rFonts w:ascii="Arial" w:eastAsia="Batang" w:hAnsi="Arial" w:cs="Times New Roman"/>
      <w:b w:val="0"/>
      <w:sz w:val="20"/>
      <w:szCs w:val="20"/>
    </w:rPr>
  </w:style>
  <w:style w:type="paragraph" w:customStyle="1" w:styleId="Para2">
    <w:name w:val="Para 2"/>
    <w:basedOn w:val="Heading2"/>
    <w:qFormat/>
    <w:rsid w:val="00991E59"/>
    <w:pPr>
      <w:keepNext w:val="0"/>
      <w:keepLines w:val="0"/>
      <w:numPr>
        <w:ilvl w:val="1"/>
      </w:numPr>
      <w:tabs>
        <w:tab w:val="left" w:pos="1559"/>
        <w:tab w:val="left" w:pos="2268"/>
        <w:tab w:val="left" w:pos="2977"/>
        <w:tab w:val="left" w:pos="3686"/>
        <w:tab w:val="left" w:pos="4394"/>
        <w:tab w:val="right" w:pos="8789"/>
      </w:tabs>
      <w:spacing w:before="100" w:after="100"/>
      <w:ind w:left="709" w:hanging="709"/>
      <w:jc w:val="left"/>
    </w:pPr>
    <w:rPr>
      <w:rFonts w:ascii="Arial" w:eastAsia="Batang" w:hAnsi="Arial" w:cs="Times New Roman"/>
      <w:b w:val="0"/>
      <w:sz w:val="20"/>
      <w:szCs w:val="20"/>
    </w:rPr>
  </w:style>
  <w:style w:type="character" w:customStyle="1" w:styleId="Mention1">
    <w:name w:val="Mention1"/>
    <w:uiPriority w:val="99"/>
    <w:semiHidden/>
    <w:unhideWhenUsed/>
    <w:rsid w:val="00991E59"/>
    <w:rPr>
      <w:color w:val="2B579A"/>
      <w:shd w:val="clear" w:color="auto" w:fill="E6E6E6"/>
    </w:rPr>
  </w:style>
  <w:style w:type="paragraph" w:customStyle="1" w:styleId="Para3">
    <w:name w:val="Para 3"/>
    <w:basedOn w:val="Heading3"/>
    <w:qFormat/>
    <w:rsid w:val="00991E59"/>
    <w:pPr>
      <w:keepNext w:val="0"/>
      <w:keepLines w:val="0"/>
      <w:numPr>
        <w:ilvl w:val="2"/>
      </w:numPr>
      <w:tabs>
        <w:tab w:val="left" w:pos="2268"/>
        <w:tab w:val="left" w:pos="2977"/>
        <w:tab w:val="left" w:pos="3686"/>
        <w:tab w:val="left" w:pos="4394"/>
        <w:tab w:val="right" w:pos="8789"/>
      </w:tabs>
      <w:spacing w:before="100" w:after="100"/>
      <w:ind w:left="1560" w:hanging="851"/>
      <w:jc w:val="left"/>
    </w:pPr>
    <w:rPr>
      <w:rFonts w:ascii="Arial" w:eastAsia="Batang" w:hAnsi="Arial" w:cs="Times New Roman"/>
      <w:b w:val="0"/>
      <w:sz w:val="20"/>
      <w:szCs w:val="20"/>
    </w:rPr>
  </w:style>
  <w:style w:type="table" w:styleId="TableGrid">
    <w:name w:val="Table Grid"/>
    <w:basedOn w:val="TableNormal"/>
    <w:uiPriority w:val="59"/>
    <w:rsid w:val="00991E5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91E59"/>
    <w:rPr>
      <w:color w:val="0000FF"/>
      <w:spacing w:val="0"/>
      <w:u w:val="double"/>
    </w:rPr>
  </w:style>
  <w:style w:type="paragraph" w:customStyle="1" w:styleId="Para4">
    <w:name w:val="Para 4"/>
    <w:basedOn w:val="Heading4"/>
    <w:qFormat/>
    <w:rsid w:val="00991E59"/>
    <w:pPr>
      <w:keepNext w:val="0"/>
      <w:keepLines w:val="0"/>
      <w:numPr>
        <w:ilvl w:val="3"/>
      </w:numPr>
      <w:tabs>
        <w:tab w:val="left" w:pos="2977"/>
        <w:tab w:val="left" w:pos="3686"/>
        <w:tab w:val="left" w:pos="4394"/>
        <w:tab w:val="right" w:pos="8789"/>
      </w:tabs>
      <w:spacing w:before="100" w:after="100"/>
      <w:ind w:left="2268" w:hanging="709"/>
      <w:jc w:val="left"/>
    </w:pPr>
    <w:rPr>
      <w:rFonts w:ascii="Arial" w:eastAsia="Batang" w:hAnsi="Arial" w:cs="Times New Roman"/>
      <w:b w:val="0"/>
      <w:sz w:val="20"/>
      <w:szCs w:val="20"/>
    </w:rPr>
  </w:style>
  <w:style w:type="paragraph" w:customStyle="1" w:styleId="Para5">
    <w:name w:val="Para 5"/>
    <w:basedOn w:val="Heading5"/>
    <w:qFormat/>
    <w:rsid w:val="00991E59"/>
    <w:pPr>
      <w:numPr>
        <w:ilvl w:val="4"/>
      </w:numPr>
      <w:tabs>
        <w:tab w:val="left" w:pos="4394"/>
        <w:tab w:val="right" w:pos="8789"/>
      </w:tabs>
      <w:spacing w:before="100" w:after="100"/>
      <w:ind w:left="2977" w:hanging="709"/>
      <w:jc w:val="left"/>
    </w:pPr>
    <w:rPr>
      <w:rFonts w:ascii="Arial" w:eastAsia="Batang" w:hAnsi="Arial" w:cs="Times New Roman"/>
    </w:rPr>
  </w:style>
  <w:style w:type="paragraph" w:customStyle="1" w:styleId="TableContents">
    <w:name w:val="TableContents"/>
    <w:rsid w:val="00991E59"/>
    <w:pPr>
      <w:spacing w:before="120" w:after="120"/>
      <w:jc w:val="center"/>
    </w:pPr>
    <w:rPr>
      <w:rFonts w:ascii="Times New Roman Bold" w:eastAsia="Times New Roman" w:hAnsi="Times New Roman Bold" w:cs="Times New Roman"/>
      <w:b/>
      <w:spacing w:val="-2"/>
      <w:sz w:val="28"/>
      <w:szCs w:val="28"/>
      <w:lang w:eastAsia="en-US"/>
    </w:rPr>
  </w:style>
  <w:style w:type="paragraph" w:customStyle="1" w:styleId="Para6">
    <w:name w:val="Para 6"/>
    <w:basedOn w:val="Heading6"/>
    <w:qFormat/>
    <w:rsid w:val="00991E59"/>
    <w:pPr>
      <w:numPr>
        <w:ilvl w:val="5"/>
      </w:numPr>
      <w:tabs>
        <w:tab w:val="left" w:pos="4394"/>
        <w:tab w:val="right" w:pos="8789"/>
      </w:tabs>
      <w:spacing w:before="100" w:after="100"/>
      <w:ind w:left="3686" w:hanging="709"/>
      <w:jc w:val="left"/>
    </w:pPr>
    <w:rPr>
      <w:rFonts w:ascii="Arial" w:eastAsia="Batang" w:hAnsi="Arial" w:cs="Times New Roman"/>
      <w:i w:val="0"/>
      <w:sz w:val="20"/>
      <w:szCs w:val="20"/>
    </w:rPr>
  </w:style>
  <w:style w:type="paragraph" w:customStyle="1" w:styleId="Para7">
    <w:name w:val="Para 7"/>
    <w:basedOn w:val="Heading7"/>
    <w:qFormat/>
    <w:rsid w:val="00991E59"/>
    <w:pPr>
      <w:numPr>
        <w:ilvl w:val="6"/>
      </w:numPr>
      <w:tabs>
        <w:tab w:val="num" w:pos="1296"/>
        <w:tab w:val="right" w:pos="8789"/>
      </w:tabs>
      <w:spacing w:before="100" w:after="100"/>
      <w:ind w:left="4395" w:hanging="709"/>
      <w:jc w:val="left"/>
    </w:pPr>
    <w:rPr>
      <w:rFonts w:eastAsia="Batang"/>
      <w:lang w:eastAsia="en-GB"/>
    </w:rPr>
  </w:style>
  <w:style w:type="character" w:customStyle="1" w:styleId="BodycopyChar">
    <w:name w:val="Body copy Char"/>
    <w:link w:val="Bodycopy"/>
    <w:locked/>
    <w:rsid w:val="00991E59"/>
    <w:rPr>
      <w:rFonts w:ascii="Franklin Gothic Book" w:hAnsi="Franklin Gothic Book"/>
      <w:color w:val="000000"/>
      <w:sz w:val="18"/>
      <w:szCs w:val="18"/>
    </w:rPr>
  </w:style>
  <w:style w:type="paragraph" w:customStyle="1" w:styleId="Bodycopy">
    <w:name w:val="Body copy"/>
    <w:basedOn w:val="Normal"/>
    <w:link w:val="BodycopyChar"/>
    <w:rsid w:val="00991E59"/>
    <w:pPr>
      <w:jc w:val="left"/>
    </w:pPr>
    <w:rPr>
      <w:rFonts w:ascii="Franklin Gothic Book" w:hAnsi="Franklin Gothic Book"/>
      <w:color w:val="000000"/>
      <w:sz w:val="18"/>
      <w:szCs w:val="18"/>
    </w:rPr>
  </w:style>
  <w:style w:type="paragraph" w:customStyle="1" w:styleId="Bodycopybold">
    <w:name w:val="Body copy bold"/>
    <w:basedOn w:val="Normal"/>
    <w:rsid w:val="00991E59"/>
    <w:pPr>
      <w:jc w:val="left"/>
    </w:pPr>
    <w:rPr>
      <w:rFonts w:ascii="Franklin Gothic Book" w:eastAsia="Times New Roman" w:hAnsi="Franklin Gothic Book" w:cs="Times New Roman"/>
      <w:b/>
      <w:sz w:val="18"/>
      <w:szCs w:val="18"/>
      <w:lang w:eastAsia="en-US"/>
    </w:rPr>
  </w:style>
  <w:style w:type="paragraph" w:customStyle="1" w:styleId="ScheduleHeading1">
    <w:name w:val="Schedule Heading 1"/>
    <w:basedOn w:val="BodyText"/>
    <w:next w:val="BodyText1"/>
    <w:qFormat/>
    <w:rsid w:val="00991E59"/>
    <w:pPr>
      <w:keepNext/>
      <w:numPr>
        <w:numId w:val="68"/>
      </w:numPr>
      <w:tabs>
        <w:tab w:val="clear" w:pos="709"/>
        <w:tab w:val="left" w:pos="1559"/>
        <w:tab w:val="left" w:pos="2268"/>
        <w:tab w:val="left" w:pos="2977"/>
        <w:tab w:val="left" w:pos="3686"/>
        <w:tab w:val="left" w:pos="4394"/>
        <w:tab w:val="right" w:pos="8789"/>
      </w:tabs>
      <w:spacing w:before="200" w:after="100"/>
      <w:jc w:val="left"/>
    </w:pPr>
    <w:rPr>
      <w:rFonts w:ascii="Arial" w:eastAsia="Batang" w:hAnsi="Arial"/>
      <w:b/>
      <w:caps/>
      <w:lang w:eastAsia="en-GB"/>
    </w:rPr>
  </w:style>
  <w:style w:type="paragraph" w:customStyle="1" w:styleId="ScheduleHeading2">
    <w:name w:val="Schedule Heading 2"/>
    <w:basedOn w:val="BodyText"/>
    <w:next w:val="BodyText2"/>
    <w:qFormat/>
    <w:rsid w:val="00991E59"/>
    <w:pPr>
      <w:keepNext/>
      <w:numPr>
        <w:ilvl w:val="1"/>
        <w:numId w:val="68"/>
      </w:numPr>
      <w:tabs>
        <w:tab w:val="clear" w:pos="709"/>
        <w:tab w:val="left" w:pos="1559"/>
        <w:tab w:val="left" w:pos="2268"/>
        <w:tab w:val="left" w:pos="2977"/>
        <w:tab w:val="left" w:pos="3686"/>
        <w:tab w:val="left" w:pos="4394"/>
        <w:tab w:val="right" w:pos="8789"/>
      </w:tabs>
      <w:spacing w:before="200" w:after="100"/>
      <w:jc w:val="left"/>
    </w:pPr>
    <w:rPr>
      <w:rFonts w:ascii="Arial" w:eastAsia="Batang" w:hAnsi="Arial"/>
      <w:b/>
      <w:lang w:eastAsia="en-GB"/>
    </w:rPr>
  </w:style>
  <w:style w:type="paragraph" w:customStyle="1" w:styleId="ScheduleHeading3">
    <w:name w:val="Schedule Heading 3"/>
    <w:basedOn w:val="BodyText"/>
    <w:next w:val="BodyText3"/>
    <w:qFormat/>
    <w:rsid w:val="00991E59"/>
    <w:pPr>
      <w:keepNext/>
      <w:numPr>
        <w:ilvl w:val="2"/>
        <w:numId w:val="68"/>
      </w:numPr>
      <w:tabs>
        <w:tab w:val="clear" w:pos="1559"/>
        <w:tab w:val="left" w:pos="2268"/>
        <w:tab w:val="left" w:pos="2977"/>
        <w:tab w:val="left" w:pos="3686"/>
        <w:tab w:val="left" w:pos="4394"/>
        <w:tab w:val="right" w:pos="8789"/>
      </w:tabs>
      <w:spacing w:before="200" w:after="100"/>
      <w:jc w:val="left"/>
    </w:pPr>
    <w:rPr>
      <w:rFonts w:ascii="Arial" w:eastAsia="Batang" w:hAnsi="Arial"/>
      <w:b/>
      <w:lang w:eastAsia="en-GB"/>
    </w:rPr>
  </w:style>
  <w:style w:type="paragraph" w:customStyle="1" w:styleId="Bulletslist">
    <w:name w:val="Bullets list"/>
    <w:basedOn w:val="Normal"/>
    <w:qFormat/>
    <w:rsid w:val="00991E59"/>
    <w:rPr>
      <w:rFonts w:ascii="Franklin Gothic Book" w:eastAsia="Times New Roman" w:hAnsi="Franklin Gothic Book" w:cs="Times New Roman"/>
      <w:sz w:val="18"/>
      <w:szCs w:val="18"/>
      <w:lang w:eastAsia="en-US"/>
    </w:rPr>
  </w:style>
  <w:style w:type="paragraph" w:customStyle="1" w:styleId="ScheduleHeading4">
    <w:name w:val="Schedule Heading 4"/>
    <w:basedOn w:val="BodyText"/>
    <w:next w:val="BodyText4"/>
    <w:qFormat/>
    <w:rsid w:val="00991E59"/>
    <w:pPr>
      <w:keepNext/>
      <w:numPr>
        <w:ilvl w:val="3"/>
        <w:numId w:val="68"/>
      </w:numPr>
      <w:tabs>
        <w:tab w:val="clear" w:pos="2268"/>
        <w:tab w:val="left" w:pos="2977"/>
        <w:tab w:val="left" w:pos="3686"/>
        <w:tab w:val="left" w:pos="4394"/>
        <w:tab w:val="right" w:pos="8789"/>
      </w:tabs>
      <w:spacing w:before="200" w:after="100"/>
      <w:jc w:val="left"/>
    </w:pPr>
    <w:rPr>
      <w:rFonts w:ascii="Arial" w:eastAsia="Batang" w:hAnsi="Arial"/>
      <w:b/>
      <w:lang w:eastAsia="en-GB"/>
    </w:rPr>
  </w:style>
  <w:style w:type="paragraph" w:customStyle="1" w:styleId="ScheduleHeading5">
    <w:name w:val="Schedule Heading 5"/>
    <w:basedOn w:val="BodyText"/>
    <w:next w:val="BodyText5"/>
    <w:qFormat/>
    <w:rsid w:val="00991E59"/>
    <w:pPr>
      <w:keepNext/>
      <w:numPr>
        <w:ilvl w:val="4"/>
        <w:numId w:val="68"/>
      </w:numPr>
      <w:tabs>
        <w:tab w:val="clear" w:pos="2977"/>
        <w:tab w:val="left" w:pos="3686"/>
        <w:tab w:val="left" w:pos="4394"/>
        <w:tab w:val="right" w:pos="8789"/>
      </w:tabs>
      <w:spacing w:before="200" w:after="100"/>
      <w:jc w:val="left"/>
    </w:pPr>
    <w:rPr>
      <w:rFonts w:ascii="Arial" w:eastAsia="Batang" w:hAnsi="Arial"/>
      <w:b/>
      <w:lang w:eastAsia="en-GB"/>
    </w:rPr>
  </w:style>
  <w:style w:type="paragraph" w:customStyle="1" w:styleId="ScheduleHeading6">
    <w:name w:val="Schedule Heading 6"/>
    <w:basedOn w:val="BodyText"/>
    <w:next w:val="BodyText6"/>
    <w:qFormat/>
    <w:rsid w:val="00991E59"/>
    <w:pPr>
      <w:keepNext/>
      <w:numPr>
        <w:ilvl w:val="5"/>
        <w:numId w:val="68"/>
      </w:numPr>
      <w:tabs>
        <w:tab w:val="clear" w:pos="3686"/>
        <w:tab w:val="left" w:pos="4394"/>
        <w:tab w:val="right" w:pos="8789"/>
      </w:tabs>
      <w:spacing w:before="200" w:after="100"/>
      <w:jc w:val="left"/>
    </w:pPr>
    <w:rPr>
      <w:rFonts w:ascii="Arial" w:eastAsia="Batang" w:hAnsi="Arial"/>
      <w:b/>
      <w:lang w:eastAsia="en-GB"/>
    </w:rPr>
  </w:style>
  <w:style w:type="paragraph" w:customStyle="1" w:styleId="ScheduleHeading7">
    <w:name w:val="Schedule Heading 7"/>
    <w:basedOn w:val="BodyText"/>
    <w:next w:val="BodyText7"/>
    <w:qFormat/>
    <w:rsid w:val="00991E59"/>
    <w:pPr>
      <w:keepNext/>
      <w:numPr>
        <w:ilvl w:val="6"/>
        <w:numId w:val="68"/>
      </w:numPr>
      <w:tabs>
        <w:tab w:val="clear" w:pos="4394"/>
        <w:tab w:val="right" w:pos="8789"/>
      </w:tabs>
      <w:spacing w:before="200" w:after="100"/>
      <w:jc w:val="left"/>
    </w:pPr>
    <w:rPr>
      <w:rFonts w:ascii="Arial" w:eastAsia="Batang" w:hAnsi="Arial"/>
      <w:b/>
      <w:lang w:eastAsia="en-GB"/>
    </w:rPr>
  </w:style>
  <w:style w:type="paragraph" w:customStyle="1" w:styleId="SchedulePara1">
    <w:name w:val="Schedule Para 1"/>
    <w:basedOn w:val="ScheduleHeading1"/>
    <w:qFormat/>
    <w:rsid w:val="00991E59"/>
    <w:pPr>
      <w:keepNext w:val="0"/>
      <w:spacing w:before="100"/>
    </w:pPr>
    <w:rPr>
      <w:b w:val="0"/>
      <w:caps w:val="0"/>
      <w:lang w:eastAsia="en-US"/>
    </w:rPr>
  </w:style>
  <w:style w:type="paragraph" w:customStyle="1" w:styleId="SchedulePara2">
    <w:name w:val="Schedule Para 2"/>
    <w:basedOn w:val="ScheduleHeading2"/>
    <w:qFormat/>
    <w:rsid w:val="00991E59"/>
    <w:pPr>
      <w:keepNext w:val="0"/>
      <w:spacing w:before="100"/>
    </w:pPr>
    <w:rPr>
      <w:b w:val="0"/>
    </w:rPr>
  </w:style>
  <w:style w:type="paragraph" w:customStyle="1" w:styleId="SchedulePara3">
    <w:name w:val="Schedule Para 3"/>
    <w:basedOn w:val="ScheduleHeading3"/>
    <w:qFormat/>
    <w:rsid w:val="00991E59"/>
    <w:pPr>
      <w:keepNext w:val="0"/>
      <w:spacing w:before="100"/>
      <w:ind w:left="1560" w:hanging="851"/>
    </w:pPr>
    <w:rPr>
      <w:b w:val="0"/>
    </w:rPr>
  </w:style>
  <w:style w:type="paragraph" w:customStyle="1" w:styleId="SchedulePara4">
    <w:name w:val="Schedule Para 4"/>
    <w:basedOn w:val="ScheduleHeading4"/>
    <w:qFormat/>
    <w:rsid w:val="00991E59"/>
    <w:pPr>
      <w:keepNext w:val="0"/>
      <w:spacing w:before="100"/>
    </w:pPr>
    <w:rPr>
      <w:b w:val="0"/>
    </w:rPr>
  </w:style>
  <w:style w:type="paragraph" w:customStyle="1" w:styleId="SchedulePara5">
    <w:name w:val="Schedule Para 5"/>
    <w:basedOn w:val="ScheduleHeading5"/>
    <w:qFormat/>
    <w:rsid w:val="00991E59"/>
    <w:pPr>
      <w:keepNext w:val="0"/>
      <w:spacing w:before="100"/>
    </w:pPr>
    <w:rPr>
      <w:b w:val="0"/>
    </w:rPr>
  </w:style>
  <w:style w:type="paragraph" w:customStyle="1" w:styleId="SchedulePara6">
    <w:name w:val="Schedule Para 6"/>
    <w:basedOn w:val="ScheduleHeading6"/>
    <w:qFormat/>
    <w:rsid w:val="00991E59"/>
    <w:pPr>
      <w:keepNext w:val="0"/>
      <w:spacing w:before="100"/>
    </w:pPr>
    <w:rPr>
      <w:b w:val="0"/>
    </w:rPr>
  </w:style>
  <w:style w:type="paragraph" w:customStyle="1" w:styleId="SchedulePara7">
    <w:name w:val="Schedule Para 7"/>
    <w:basedOn w:val="ScheduleHeading7"/>
    <w:qFormat/>
    <w:rsid w:val="00991E59"/>
    <w:pPr>
      <w:keepNext w:val="0"/>
      <w:spacing w:before="100"/>
      <w:ind w:left="4395" w:hanging="709"/>
    </w:pPr>
    <w:rPr>
      <w:b w:val="0"/>
    </w:rPr>
  </w:style>
  <w:style w:type="paragraph" w:customStyle="1" w:styleId="SchedulePart">
    <w:name w:val="Schedule Part"/>
    <w:basedOn w:val="BodyText"/>
    <w:next w:val="BodyText"/>
    <w:qFormat/>
    <w:rsid w:val="00991E59"/>
    <w:pPr>
      <w:numPr>
        <w:numId w:val="69"/>
      </w:numPr>
      <w:tabs>
        <w:tab w:val="left" w:pos="709"/>
        <w:tab w:val="left" w:pos="1559"/>
        <w:tab w:val="left" w:pos="2268"/>
        <w:tab w:val="left" w:pos="2977"/>
        <w:tab w:val="left" w:pos="3686"/>
        <w:tab w:val="left" w:pos="4394"/>
        <w:tab w:val="right" w:pos="8789"/>
      </w:tabs>
      <w:spacing w:before="200" w:after="100"/>
      <w:jc w:val="center"/>
    </w:pPr>
    <w:rPr>
      <w:rFonts w:ascii="Arial" w:eastAsia="Batang" w:hAnsi="Arial"/>
      <w:b/>
      <w:caps/>
    </w:rPr>
  </w:style>
  <w:style w:type="paragraph" w:customStyle="1" w:styleId="ScheduleTitle">
    <w:name w:val="Schedule Title"/>
    <w:basedOn w:val="BodyText"/>
    <w:next w:val="BodyText"/>
    <w:qFormat/>
    <w:rsid w:val="00991E59"/>
    <w:pPr>
      <w:numPr>
        <w:numId w:val="70"/>
      </w:numPr>
      <w:tabs>
        <w:tab w:val="left" w:pos="709"/>
        <w:tab w:val="left" w:pos="1559"/>
        <w:tab w:val="left" w:pos="2268"/>
        <w:tab w:val="left" w:pos="2977"/>
        <w:tab w:val="left" w:pos="3686"/>
        <w:tab w:val="left" w:pos="4394"/>
        <w:tab w:val="right" w:pos="8789"/>
      </w:tabs>
      <w:spacing w:before="200" w:after="100"/>
      <w:jc w:val="center"/>
    </w:pPr>
    <w:rPr>
      <w:rFonts w:ascii="Arial" w:eastAsia="Batang" w:hAnsi="Arial"/>
      <w:b/>
      <w:caps/>
    </w:rPr>
  </w:style>
  <w:style w:type="table" w:styleId="Table3Deffects1">
    <w:name w:val="Table 3D effects 1"/>
    <w:basedOn w:val="TableNormal"/>
    <w:rsid w:val="00991E59"/>
    <w:pPr>
      <w:tabs>
        <w:tab w:val="left" w:pos="709"/>
        <w:tab w:val="left" w:pos="1559"/>
        <w:tab w:val="left" w:pos="2268"/>
        <w:tab w:val="left" w:pos="2977"/>
        <w:tab w:val="left" w:pos="3686"/>
        <w:tab w:val="left" w:pos="4394"/>
        <w:tab w:val="right" w:pos="8789"/>
      </w:tabs>
      <w:spacing w:after="120"/>
      <w:jc w:val="left"/>
    </w:pPr>
    <w:rPr>
      <w:rFonts w:ascii="Arial" w:eastAsia="Batang" w:hAnsi="Arial"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1">
    <w:name w:val="No List1"/>
    <w:next w:val="NoList"/>
    <w:uiPriority w:val="99"/>
    <w:semiHidden/>
    <w:rsid w:val="00991E59"/>
  </w:style>
  <w:style w:type="table" w:customStyle="1" w:styleId="TableGrid11">
    <w:name w:val="Table Grid11"/>
    <w:basedOn w:val="TableNormal"/>
    <w:next w:val="TableGrid"/>
    <w:rsid w:val="00991E59"/>
    <w:pPr>
      <w:jc w:val="left"/>
    </w:pPr>
    <w:rPr>
      <w:rFonts w:ascii="Arial" w:eastAsia="Batang"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link w:val="TOC4Char"/>
    <w:rsid w:val="00991E59"/>
    <w:pPr>
      <w:jc w:val="left"/>
    </w:pPr>
    <w:rPr>
      <w:rFonts w:ascii="Franklin Gothic Book" w:eastAsia="Times New Roman" w:hAnsi="Franklin Gothic Book" w:cs="Times New Roman"/>
      <w:b/>
      <w:sz w:val="18"/>
      <w:szCs w:val="18"/>
      <w:lang w:eastAsia="en-US"/>
    </w:rPr>
  </w:style>
  <w:style w:type="character" w:customStyle="1" w:styleId="TOC4Char">
    <w:name w:val="TOC4 Char"/>
    <w:link w:val="TOC41"/>
    <w:rsid w:val="00991E59"/>
    <w:rPr>
      <w:rFonts w:ascii="Franklin Gothic Book" w:eastAsia="Times New Roman" w:hAnsi="Franklin Gothic Book" w:cs="Times New Roman"/>
      <w:b/>
      <w:sz w:val="18"/>
      <w:szCs w:val="18"/>
      <w:lang w:eastAsia="en-US"/>
    </w:rPr>
  </w:style>
  <w:style w:type="paragraph" w:customStyle="1" w:styleId="Style3">
    <w:name w:val="Style3"/>
    <w:basedOn w:val="TOC1"/>
    <w:link w:val="Style3Char"/>
    <w:qFormat/>
    <w:rsid w:val="00991E59"/>
    <w:pPr>
      <w:shd w:val="clear" w:color="auto" w:fill="00AE9E"/>
      <w:spacing w:before="240" w:after="240"/>
    </w:pPr>
    <w:rPr>
      <w:color w:val="FFFFFF"/>
      <w:sz w:val="28"/>
      <w:szCs w:val="20"/>
      <w:lang w:eastAsia="en-GB"/>
    </w:rPr>
  </w:style>
  <w:style w:type="character" w:customStyle="1" w:styleId="Style3Char">
    <w:name w:val="Style3 Char"/>
    <w:link w:val="Style3"/>
    <w:rsid w:val="00991E59"/>
    <w:rPr>
      <w:rFonts w:ascii="Franklin Gothic Book" w:eastAsia="Times New Roman" w:hAnsi="Franklin Gothic Book" w:cs="Times New Roman"/>
      <w:color w:val="FFFFFF"/>
      <w:sz w:val="28"/>
      <w:shd w:val="clear" w:color="auto" w:fill="00AE9E"/>
      <w:lang w:val="en-US"/>
    </w:rPr>
  </w:style>
  <w:style w:type="paragraph" w:styleId="PlainText">
    <w:name w:val="Plain Text"/>
    <w:basedOn w:val="Normal"/>
    <w:link w:val="PlainTextChar"/>
    <w:uiPriority w:val="99"/>
    <w:unhideWhenUsed/>
    <w:rsid w:val="00991E59"/>
    <w:pPr>
      <w:jc w:val="left"/>
    </w:pPr>
    <w:rPr>
      <w:rFonts w:ascii="Calibri" w:eastAsia="MS Mincho" w:hAnsi="Calibri" w:cs="Arial"/>
      <w:sz w:val="22"/>
      <w:szCs w:val="21"/>
      <w:lang w:eastAsia="ja-JP"/>
    </w:rPr>
  </w:style>
  <w:style w:type="character" w:customStyle="1" w:styleId="PlainTextChar">
    <w:name w:val="Plain Text Char"/>
    <w:basedOn w:val="DefaultParagraphFont"/>
    <w:link w:val="PlainText"/>
    <w:uiPriority w:val="99"/>
    <w:rsid w:val="00991E59"/>
    <w:rPr>
      <w:rFonts w:ascii="Calibri" w:eastAsia="MS Mincho" w:hAnsi="Calibri" w:cs="Arial"/>
      <w:sz w:val="22"/>
      <w:szCs w:val="21"/>
      <w:lang w:eastAsia="ja-JP"/>
    </w:rPr>
  </w:style>
  <w:style w:type="character" w:customStyle="1" w:styleId="SubtitleChar">
    <w:name w:val="Subtitle Char"/>
    <w:link w:val="Subtitle"/>
    <w:rsid w:val="00991E59"/>
    <w:rPr>
      <w:b/>
      <w:color w:val="00539B"/>
      <w:sz w:val="44"/>
      <w:szCs w:val="44"/>
    </w:rPr>
  </w:style>
  <w:style w:type="paragraph" w:customStyle="1" w:styleId="Style11">
    <w:name w:val="Style 11"/>
    <w:basedOn w:val="Normal"/>
    <w:rsid w:val="00991E59"/>
    <w:pPr>
      <w:widowControl w:val="0"/>
      <w:autoSpaceDE w:val="0"/>
      <w:autoSpaceDN w:val="0"/>
      <w:spacing w:line="384" w:lineRule="atLeast"/>
      <w:jc w:val="left"/>
    </w:pPr>
    <w:rPr>
      <w:rFonts w:ascii="Times New Roman" w:eastAsia="Times New Roman" w:hAnsi="Times New Roman" w:cs="Times New Roman"/>
      <w:sz w:val="24"/>
      <w:szCs w:val="24"/>
      <w:lang w:val="en-US" w:eastAsia="en-US"/>
    </w:rPr>
  </w:style>
  <w:style w:type="paragraph" w:customStyle="1" w:styleId="Section1">
    <w:name w:val="Section1"/>
    <w:basedOn w:val="Normal"/>
    <w:link w:val="Section1Char"/>
    <w:qFormat/>
    <w:rsid w:val="00991E59"/>
    <w:pPr>
      <w:numPr>
        <w:numId w:val="59"/>
      </w:numPr>
      <w:spacing w:after="240"/>
      <w:jc w:val="left"/>
    </w:pPr>
    <w:rPr>
      <w:rFonts w:ascii="Franklin Gothic Book" w:eastAsia="Times New Roman" w:hAnsi="Franklin Gothic Book" w:cs="Times New Roman"/>
      <w:b/>
      <w:szCs w:val="18"/>
      <w:lang w:eastAsia="en-US"/>
    </w:rPr>
  </w:style>
  <w:style w:type="character" w:customStyle="1" w:styleId="Section1Char">
    <w:name w:val="Section1 Char"/>
    <w:link w:val="Section1"/>
    <w:rsid w:val="00991E59"/>
    <w:rPr>
      <w:rFonts w:ascii="Franklin Gothic Book" w:eastAsia="Times New Roman" w:hAnsi="Franklin Gothic Book" w:cs="Times New Roman"/>
      <w:b/>
      <w:szCs w:val="18"/>
      <w:lang w:eastAsia="en-US"/>
    </w:rPr>
  </w:style>
  <w:style w:type="character" w:customStyle="1" w:styleId="UnresolvedMention1">
    <w:name w:val="Unresolved Mention1"/>
    <w:uiPriority w:val="99"/>
    <w:semiHidden/>
    <w:unhideWhenUsed/>
    <w:rsid w:val="00991E59"/>
    <w:rPr>
      <w:color w:val="808080"/>
      <w:shd w:val="clear" w:color="auto" w:fill="E6E6E6"/>
    </w:rPr>
  </w:style>
  <w:style w:type="paragraph" w:customStyle="1" w:styleId="SectionIIheading">
    <w:name w:val="Section II heading"/>
    <w:basedOn w:val="Normal"/>
    <w:link w:val="SectionIIheadingChar"/>
    <w:rsid w:val="00991E59"/>
    <w:pPr>
      <w:tabs>
        <w:tab w:val="right" w:pos="7272"/>
      </w:tabs>
      <w:spacing w:before="120" w:after="120"/>
      <w:jc w:val="center"/>
    </w:pPr>
    <w:rPr>
      <w:rFonts w:ascii="Franklin Gothic Book" w:eastAsia="Times New Roman" w:hAnsi="Franklin Gothic Book" w:cs="Times New Roman"/>
      <w:b/>
      <w:lang w:eastAsia="en-US"/>
    </w:rPr>
  </w:style>
  <w:style w:type="paragraph" w:customStyle="1" w:styleId="toc40">
    <w:name w:val="toc 40"/>
    <w:basedOn w:val="Normal"/>
    <w:next w:val="Normal"/>
    <w:link w:val="TOC4Char0"/>
    <w:autoRedefine/>
    <w:uiPriority w:val="39"/>
    <w:unhideWhenUsed/>
    <w:rsid w:val="00991E59"/>
    <w:pPr>
      <w:ind w:left="600"/>
    </w:pPr>
    <w:rPr>
      <w:rFonts w:ascii="Franklin Gothic Book" w:eastAsia="Times New Roman" w:hAnsi="Franklin Gothic Book" w:cs="Times New Roman"/>
      <w:lang w:eastAsia="en-US"/>
    </w:rPr>
  </w:style>
  <w:style w:type="character" w:customStyle="1" w:styleId="SectionIIheadingChar">
    <w:name w:val="Section II heading Char"/>
    <w:link w:val="SectionIIheading"/>
    <w:rsid w:val="00991E59"/>
    <w:rPr>
      <w:rFonts w:ascii="Franklin Gothic Book" w:eastAsia="Times New Roman" w:hAnsi="Franklin Gothic Book" w:cs="Times New Roman"/>
      <w:b/>
      <w:lang w:eastAsia="en-US"/>
    </w:rPr>
  </w:style>
  <w:style w:type="character" w:customStyle="1" w:styleId="TitleChar">
    <w:name w:val="Title Char"/>
    <w:link w:val="Title"/>
    <w:rsid w:val="00991E59"/>
    <w:rPr>
      <w:b/>
      <w:sz w:val="72"/>
      <w:szCs w:val="72"/>
    </w:rPr>
  </w:style>
  <w:style w:type="paragraph" w:customStyle="1" w:styleId="iiicopy">
    <w:name w:val="i i i copy"/>
    <w:basedOn w:val="Normal"/>
    <w:qFormat/>
    <w:rsid w:val="00991E59"/>
    <w:pPr>
      <w:keepNext/>
      <w:spacing w:before="120"/>
    </w:pPr>
    <w:rPr>
      <w:rFonts w:ascii="Franklin Gothic Book" w:eastAsia="Times New Roman" w:hAnsi="Franklin Gothic Book" w:cs="Times New Roman"/>
      <w:szCs w:val="18"/>
      <w:lang w:eastAsia="en-US"/>
    </w:rPr>
  </w:style>
  <w:style w:type="paragraph" w:customStyle="1" w:styleId="IndentBody">
    <w:name w:val="Indent Body"/>
    <w:basedOn w:val="Normal"/>
    <w:qFormat/>
    <w:rsid w:val="00991E59"/>
    <w:pPr>
      <w:spacing w:before="120"/>
      <w:ind w:left="240"/>
    </w:pPr>
    <w:rPr>
      <w:rFonts w:ascii="Franklin Gothic Book" w:eastAsia="Times New Roman" w:hAnsi="Franklin Gothic Book" w:cs="Times New Roman"/>
      <w:szCs w:val="18"/>
      <w:lang w:eastAsia="en-US"/>
    </w:rPr>
  </w:style>
  <w:style w:type="paragraph" w:customStyle="1" w:styleId="Style2">
    <w:name w:val="Style2"/>
    <w:basedOn w:val="Normal"/>
    <w:rsid w:val="00991E59"/>
    <w:rPr>
      <w:rFonts w:ascii="Franklin Gothic Book" w:eastAsia="Times New Roman" w:hAnsi="Franklin Gothic Book" w:cs="Times New Roman"/>
      <w:b/>
      <w:i/>
      <w:szCs w:val="18"/>
      <w:lang w:eastAsia="en-US"/>
    </w:rPr>
  </w:style>
  <w:style w:type="paragraph" w:customStyle="1" w:styleId="BlockQuotation">
    <w:name w:val="Block Quotation"/>
    <w:basedOn w:val="Normal"/>
    <w:rsid w:val="00991E59"/>
    <w:pPr>
      <w:spacing w:before="120" w:after="240"/>
      <w:ind w:left="855" w:right="-72" w:hanging="315"/>
    </w:pPr>
    <w:rPr>
      <w:rFonts w:ascii="Franklin Gothic Book" w:eastAsia="Times New Roman" w:hAnsi="Franklin Gothic Book" w:cs="Times New Roman"/>
      <w:lang w:eastAsia="en-US"/>
    </w:rPr>
  </w:style>
  <w:style w:type="paragraph" w:styleId="BlockText">
    <w:name w:val="Block Text"/>
    <w:basedOn w:val="Normal"/>
    <w:rsid w:val="00991E59"/>
    <w:pPr>
      <w:tabs>
        <w:tab w:val="left" w:pos="387"/>
        <w:tab w:val="left" w:pos="1107"/>
      </w:tabs>
      <w:suppressAutoHyphens/>
      <w:spacing w:before="120" w:after="240"/>
      <w:ind w:left="720" w:right="-72"/>
      <w:jc w:val="left"/>
    </w:pPr>
    <w:rPr>
      <w:rFonts w:ascii="Franklin Gothic Book" w:eastAsia="Times New Roman" w:hAnsi="Franklin Gothic Book" w:cs="Times New Roman"/>
      <w:i/>
      <w:lang w:val="en-US" w:eastAsia="en-US"/>
    </w:rPr>
  </w:style>
  <w:style w:type="paragraph" w:customStyle="1" w:styleId="titulo">
    <w:name w:val="titulo"/>
    <w:basedOn w:val="Heading5"/>
    <w:rsid w:val="00991E59"/>
    <w:pPr>
      <w:spacing w:before="0" w:after="240"/>
    </w:pPr>
    <w:rPr>
      <w:rFonts w:ascii="Times New Roman Bold" w:eastAsia="Times New Roman" w:hAnsi="Times New Roman Bold" w:cs="Times New Roman"/>
      <w:sz w:val="24"/>
      <w:lang w:val="en-US" w:eastAsia="en-US"/>
    </w:rPr>
  </w:style>
  <w:style w:type="paragraph" w:customStyle="1" w:styleId="Technical4">
    <w:name w:val="Technical 4"/>
    <w:rsid w:val="00991E59"/>
    <w:pPr>
      <w:tabs>
        <w:tab w:val="left" w:pos="-720"/>
      </w:tabs>
      <w:suppressAutoHyphens/>
      <w:spacing w:before="240" w:after="240"/>
      <w:jc w:val="left"/>
    </w:pPr>
    <w:rPr>
      <w:rFonts w:ascii="Times" w:eastAsia="Times New Roman" w:hAnsi="Times" w:cs="Times New Roman"/>
      <w:b/>
      <w:sz w:val="24"/>
      <w:lang w:val="en-US" w:eastAsia="en-US"/>
    </w:rPr>
  </w:style>
  <w:style w:type="character" w:customStyle="1" w:styleId="Heading2Char">
    <w:name w:val="Heading 2 Char"/>
    <w:aliases w:val="Title Header2 Char,Clause_No&amp;Name Char,Section-Title Char"/>
    <w:link w:val="Heading2"/>
    <w:rsid w:val="00991E59"/>
    <w:rPr>
      <w:b/>
      <w:sz w:val="36"/>
      <w:szCs w:val="36"/>
    </w:rPr>
  </w:style>
  <w:style w:type="paragraph" w:customStyle="1" w:styleId="UG-Heading2">
    <w:name w:val="UG - Heading 2"/>
    <w:basedOn w:val="Heading2"/>
    <w:rsid w:val="00991E59"/>
    <w:pPr>
      <w:keepNext w:val="0"/>
      <w:keepLines w:val="0"/>
      <w:tabs>
        <w:tab w:val="left" w:pos="619"/>
      </w:tabs>
      <w:spacing w:before="120" w:after="200"/>
      <w:jc w:val="center"/>
    </w:pPr>
    <w:rPr>
      <w:rFonts w:ascii="Times New Roman Bold" w:eastAsia="Times New Roman" w:hAnsi="Times New Roman Bold" w:cs="Times New Roman"/>
      <w:szCs w:val="20"/>
      <w:lang w:val="en-US" w:eastAsia="en-US"/>
    </w:rPr>
  </w:style>
  <w:style w:type="character" w:customStyle="1" w:styleId="Heading3Char">
    <w:name w:val="Heading 3 Char"/>
    <w:aliases w:val="Section Header3 Char,ClauseSub_No&amp;Name Char,Sub-Clause Paragraph Char"/>
    <w:link w:val="Heading3"/>
    <w:rsid w:val="00991E59"/>
    <w:rPr>
      <w:b/>
      <w:sz w:val="28"/>
      <w:szCs w:val="28"/>
    </w:rPr>
  </w:style>
  <w:style w:type="character" w:customStyle="1" w:styleId="Heading4Char">
    <w:name w:val="Heading 4 Char"/>
    <w:aliases w:val=" Sub-Clause Sub-paragraph Char,ClauseSubSub_No&amp;Name Char,Sub-Clause Sub-paragraph Char"/>
    <w:link w:val="Heading4"/>
    <w:rsid w:val="00991E59"/>
    <w:rPr>
      <w:b/>
      <w:sz w:val="24"/>
      <w:szCs w:val="24"/>
    </w:rPr>
  </w:style>
  <w:style w:type="character" w:customStyle="1" w:styleId="Heading5Char">
    <w:name w:val="Heading 5 Char"/>
    <w:link w:val="Heading5"/>
    <w:rsid w:val="00991E59"/>
  </w:style>
  <w:style w:type="paragraph" w:customStyle="1" w:styleId="TenderForms">
    <w:name w:val="Tender Forms"/>
    <w:basedOn w:val="Normal"/>
    <w:link w:val="TenderFormsChar"/>
    <w:rsid w:val="00991E59"/>
    <w:pPr>
      <w:spacing w:before="120" w:after="240"/>
    </w:pPr>
    <w:rPr>
      <w:rFonts w:ascii="Franklin Gothic Book" w:eastAsia="Times New Roman" w:hAnsi="Franklin Gothic Book" w:cs="Times New Roman"/>
      <w:color w:val="000000"/>
      <w:sz w:val="28"/>
      <w:lang w:eastAsia="en-US"/>
    </w:rPr>
  </w:style>
  <w:style w:type="character" w:customStyle="1" w:styleId="TenderFormsChar">
    <w:name w:val="Tender Forms Char"/>
    <w:link w:val="TenderForms"/>
    <w:rsid w:val="00991E59"/>
    <w:rPr>
      <w:rFonts w:ascii="Franklin Gothic Book" w:eastAsia="Times New Roman" w:hAnsi="Franklin Gothic Book" w:cs="Times New Roman"/>
      <w:color w:val="000000"/>
      <w:sz w:val="28"/>
      <w:lang w:eastAsia="en-US"/>
    </w:rPr>
  </w:style>
  <w:style w:type="paragraph" w:styleId="IndexHeading">
    <w:name w:val="index heading"/>
    <w:basedOn w:val="Normal"/>
    <w:next w:val="Index1"/>
    <w:semiHidden/>
    <w:rsid w:val="00991E59"/>
    <w:pPr>
      <w:jc w:val="left"/>
    </w:pPr>
    <w:rPr>
      <w:rFonts w:ascii="Franklin Gothic Book" w:eastAsia="Times New Roman" w:hAnsi="Franklin Gothic Book" w:cs="Times New Roman"/>
      <w:lang w:val="en-US" w:eastAsia="en-US"/>
    </w:rPr>
  </w:style>
  <w:style w:type="paragraph" w:styleId="TOC5">
    <w:name w:val="toc 5"/>
    <w:basedOn w:val="Normal"/>
    <w:next w:val="Normal"/>
    <w:autoRedefine/>
    <w:uiPriority w:val="39"/>
    <w:unhideWhenUsed/>
    <w:rsid w:val="00991E59"/>
    <w:pPr>
      <w:ind w:left="720"/>
    </w:pPr>
    <w:rPr>
      <w:rFonts w:ascii="Franklin Gothic Book" w:eastAsia="Times New Roman" w:hAnsi="Franklin Gothic Book" w:cs="Times New Roman"/>
      <w:lang w:eastAsia="en-US"/>
    </w:rPr>
  </w:style>
  <w:style w:type="paragraph" w:customStyle="1" w:styleId="GridTable31">
    <w:name w:val="Grid Table 31"/>
    <w:basedOn w:val="Heading1"/>
    <w:next w:val="Normal"/>
    <w:uiPriority w:val="39"/>
    <w:unhideWhenUsed/>
    <w:rsid w:val="00991E59"/>
    <w:pPr>
      <w:spacing w:before="120" w:after="0" w:line="259" w:lineRule="auto"/>
      <w:jc w:val="left"/>
      <w:outlineLvl w:val="9"/>
    </w:pPr>
    <w:rPr>
      <w:rFonts w:ascii="Calibri Light" w:eastAsia="Times New Roman" w:hAnsi="Calibri Light" w:cs="Times New Roman"/>
      <w:b w:val="0"/>
      <w:color w:val="2F5496"/>
      <w:sz w:val="32"/>
      <w:szCs w:val="32"/>
      <w:lang w:val="en-US" w:eastAsia="en-US"/>
    </w:rPr>
  </w:style>
  <w:style w:type="paragraph" w:customStyle="1" w:styleId="EBRDGCCSectionVI">
    <w:name w:val="EBRD GCC Section VI"/>
    <w:basedOn w:val="Normal"/>
    <w:link w:val="EBRDGCCSectionVIChar"/>
    <w:qFormat/>
    <w:rsid w:val="00991E59"/>
    <w:pPr>
      <w:numPr>
        <w:numId w:val="72"/>
      </w:numPr>
      <w:spacing w:before="120" w:after="240"/>
      <w:jc w:val="left"/>
    </w:pPr>
    <w:rPr>
      <w:rFonts w:ascii="Franklin Gothic Book" w:eastAsia="Arial Unicode MS" w:hAnsi="Franklin Gothic Book" w:cs="Times New Roman"/>
      <w:b/>
      <w:lang w:eastAsia="en-US"/>
    </w:rPr>
  </w:style>
  <w:style w:type="character" w:customStyle="1" w:styleId="EBRDGCCSectionVIChar">
    <w:name w:val="EBRD GCC Section VI Char"/>
    <w:link w:val="EBRDGCCSectionVI"/>
    <w:rsid w:val="00991E59"/>
    <w:rPr>
      <w:rFonts w:ascii="Franklin Gothic Book" w:eastAsia="Arial Unicode MS" w:hAnsi="Franklin Gothic Book" w:cs="Times New Roman"/>
      <w:b/>
      <w:lang w:eastAsia="en-US"/>
    </w:rPr>
  </w:style>
  <w:style w:type="paragraph" w:customStyle="1" w:styleId="FIDICSectionName">
    <w:name w:val="FIDIC__SectionName"/>
    <w:basedOn w:val="Normal"/>
    <w:next w:val="GridTable31"/>
    <w:rsid w:val="00991E59"/>
    <w:pPr>
      <w:tabs>
        <w:tab w:val="num" w:pos="1782"/>
      </w:tabs>
      <w:spacing w:before="100" w:after="300" w:line="240" w:lineRule="exact"/>
      <w:ind w:left="1782" w:hanging="792"/>
      <w:jc w:val="left"/>
    </w:pPr>
    <w:rPr>
      <w:rFonts w:ascii="Arial" w:eastAsia="Times New Roman" w:hAnsi="Arial" w:cs="Arial"/>
      <w:color w:val="0000CC"/>
      <w:spacing w:val="-5"/>
      <w:sz w:val="30"/>
      <w:szCs w:val="30"/>
      <w:lang w:eastAsia="en-US"/>
    </w:rPr>
  </w:style>
  <w:style w:type="character" w:customStyle="1" w:styleId="DeltaViewDeletion">
    <w:name w:val="DeltaView Deletion"/>
    <w:rsid w:val="00991E59"/>
    <w:rPr>
      <w:strike/>
      <w:color w:val="FF0000"/>
      <w:spacing w:val="0"/>
    </w:rPr>
  </w:style>
  <w:style w:type="numbering" w:styleId="111111">
    <w:name w:val="Outline List 2"/>
    <w:basedOn w:val="NoList"/>
    <w:rsid w:val="00991E59"/>
    <w:pPr>
      <w:numPr>
        <w:numId w:val="60"/>
      </w:numPr>
    </w:pPr>
  </w:style>
  <w:style w:type="character" w:styleId="HTMLCite">
    <w:name w:val="HTML Cite"/>
    <w:semiHidden/>
    <w:rsid w:val="00991E59"/>
    <w:rPr>
      <w:rFonts w:cs="Times New Roman"/>
      <w:i/>
      <w:iCs/>
    </w:rPr>
  </w:style>
  <w:style w:type="character" w:customStyle="1" w:styleId="TOC4Char0">
    <w:name w:val="TOC 4 Char"/>
    <w:link w:val="toc40"/>
    <w:uiPriority w:val="39"/>
    <w:rsid w:val="00991E59"/>
    <w:rPr>
      <w:rFonts w:ascii="Franklin Gothic Book" w:eastAsia="Times New Roman" w:hAnsi="Franklin Gothic Book" w:cs="Times New Roman"/>
      <w:lang w:eastAsia="en-US"/>
    </w:rPr>
  </w:style>
  <w:style w:type="paragraph" w:styleId="TOC6">
    <w:name w:val="toc 6"/>
    <w:basedOn w:val="Normal"/>
    <w:next w:val="Normal"/>
    <w:autoRedefine/>
    <w:uiPriority w:val="39"/>
    <w:unhideWhenUsed/>
    <w:rsid w:val="00991E59"/>
    <w:pPr>
      <w:spacing w:after="100" w:line="276" w:lineRule="auto"/>
      <w:ind w:left="1100"/>
      <w:jc w:val="left"/>
    </w:pPr>
    <w:rPr>
      <w:rFonts w:ascii="Calibri" w:eastAsia="Times New Roman" w:hAnsi="Calibri" w:cs="Times New Roman"/>
      <w:sz w:val="22"/>
      <w:szCs w:val="22"/>
    </w:rPr>
  </w:style>
  <w:style w:type="paragraph" w:styleId="TOC7">
    <w:name w:val="toc 7"/>
    <w:basedOn w:val="Normal"/>
    <w:next w:val="Normal"/>
    <w:autoRedefine/>
    <w:uiPriority w:val="39"/>
    <w:unhideWhenUsed/>
    <w:rsid w:val="00991E59"/>
    <w:pPr>
      <w:spacing w:after="100" w:line="276" w:lineRule="auto"/>
      <w:ind w:left="1320"/>
      <w:jc w:val="left"/>
    </w:pPr>
    <w:rPr>
      <w:rFonts w:ascii="Calibri" w:eastAsia="Times New Roman" w:hAnsi="Calibri" w:cs="Times New Roman"/>
      <w:sz w:val="22"/>
      <w:szCs w:val="22"/>
    </w:rPr>
  </w:style>
  <w:style w:type="paragraph" w:styleId="TOC8">
    <w:name w:val="toc 8"/>
    <w:basedOn w:val="Normal"/>
    <w:next w:val="Normal"/>
    <w:autoRedefine/>
    <w:uiPriority w:val="39"/>
    <w:unhideWhenUsed/>
    <w:rsid w:val="00991E59"/>
    <w:pPr>
      <w:spacing w:after="100" w:line="276" w:lineRule="auto"/>
      <w:ind w:left="1540"/>
      <w:jc w:val="left"/>
    </w:pPr>
    <w:rPr>
      <w:rFonts w:ascii="Calibri" w:eastAsia="Times New Roman" w:hAnsi="Calibri" w:cs="Times New Roman"/>
      <w:sz w:val="22"/>
      <w:szCs w:val="22"/>
    </w:rPr>
  </w:style>
  <w:style w:type="paragraph" w:styleId="TOC9">
    <w:name w:val="toc 9"/>
    <w:basedOn w:val="Normal"/>
    <w:next w:val="Normal"/>
    <w:autoRedefine/>
    <w:uiPriority w:val="39"/>
    <w:unhideWhenUsed/>
    <w:rsid w:val="00991E59"/>
    <w:pPr>
      <w:spacing w:after="100" w:line="276" w:lineRule="auto"/>
      <w:ind w:left="1760"/>
      <w:jc w:val="left"/>
    </w:pPr>
    <w:rPr>
      <w:rFonts w:ascii="Calibri" w:eastAsia="Times New Roman" w:hAnsi="Calibri" w:cs="Times New Roman"/>
      <w:sz w:val="22"/>
      <w:szCs w:val="22"/>
    </w:rPr>
  </w:style>
  <w:style w:type="paragraph" w:customStyle="1" w:styleId="EBRDGuideheading">
    <w:name w:val="EBRD Guide heading"/>
    <w:basedOn w:val="Normal"/>
    <w:link w:val="EBRDGuideheadingChar"/>
    <w:qFormat/>
    <w:rsid w:val="00991E59"/>
    <w:pPr>
      <w:spacing w:before="120" w:after="240"/>
      <w:jc w:val="center"/>
      <w:outlineLvl w:val="0"/>
    </w:pPr>
    <w:rPr>
      <w:rFonts w:ascii="Franklin Gothic Book" w:eastAsia="Times New Roman" w:hAnsi="Franklin Gothic Book" w:cs="Times New Roman"/>
      <w:color w:val="2F5496"/>
      <w:sz w:val="36"/>
      <w:lang w:val="en-US"/>
    </w:rPr>
  </w:style>
  <w:style w:type="character" w:customStyle="1" w:styleId="EBRDGuideheadingChar">
    <w:name w:val="EBRD Guide heading Char"/>
    <w:link w:val="EBRDGuideheading"/>
    <w:rsid w:val="00991E59"/>
    <w:rPr>
      <w:rFonts w:ascii="Franklin Gothic Book" w:eastAsia="Times New Roman" w:hAnsi="Franklin Gothic Book" w:cs="Times New Roman"/>
      <w:color w:val="2F5496"/>
      <w:sz w:val="36"/>
      <w:lang w:val="en-US"/>
    </w:rPr>
  </w:style>
  <w:style w:type="paragraph" w:customStyle="1" w:styleId="xmsonormal">
    <w:name w:val="x_msonormal"/>
    <w:basedOn w:val="Normal"/>
    <w:rsid w:val="00991E59"/>
    <w:pPr>
      <w:spacing w:before="100" w:beforeAutospacing="1" w:after="100" w:afterAutospacing="1"/>
      <w:jc w:val="left"/>
    </w:pPr>
    <w:rPr>
      <w:rFonts w:ascii="Times New Roman" w:eastAsia="Times New Roman" w:hAnsi="Times New Roman" w:cs="Times New Roman"/>
      <w:sz w:val="24"/>
      <w:szCs w:val="24"/>
      <w:lang w:eastAsia="zh-TW"/>
    </w:rPr>
  </w:style>
  <w:style w:type="table" w:customStyle="1" w:styleId="TableGrid1">
    <w:name w:val="Table Grid1"/>
    <w:basedOn w:val="TableNormal"/>
    <w:next w:val="TableGrid"/>
    <w:rsid w:val="00991E59"/>
    <w:pPr>
      <w:jc w:val="left"/>
    </w:pPr>
    <w:rPr>
      <w:rFonts w:ascii="Arial" w:eastAsia="Batang"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91E59"/>
    <w:pPr>
      <w:jc w:val="left"/>
    </w:pPr>
    <w:rPr>
      <w:rFonts w:ascii="Arial" w:eastAsia="Batang"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91E59"/>
    <w:pPr>
      <w:jc w:val="left"/>
    </w:pPr>
    <w:rPr>
      <w:rFonts w:ascii="Arial" w:eastAsia="Batang"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91E59"/>
    <w:pPr>
      <w:jc w:val="left"/>
    </w:pPr>
    <w:rPr>
      <w:rFonts w:ascii="Arial" w:eastAsia="Batang"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50452">
      <w:bodyDiv w:val="1"/>
      <w:marLeft w:val="0"/>
      <w:marRight w:val="0"/>
      <w:marTop w:val="0"/>
      <w:marBottom w:val="0"/>
      <w:divBdr>
        <w:top w:val="none" w:sz="0" w:space="0" w:color="auto"/>
        <w:left w:val="none" w:sz="0" w:space="0" w:color="auto"/>
        <w:bottom w:val="none" w:sz="0" w:space="0" w:color="auto"/>
        <w:right w:val="none" w:sz="0" w:space="0" w:color="auto"/>
      </w:divBdr>
    </w:div>
    <w:div w:id="990332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brd.com/news/publications/policies/enforcement-policy-and-procedure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193149E996D4593A23C1D5C593DA7" ma:contentTypeVersion="12" ma:contentTypeDescription="Create a new document." ma:contentTypeScope="" ma:versionID="cde9739826863feb65ae763b35e80f8d">
  <xsd:schema xmlns:xsd="http://www.w3.org/2001/XMLSchema" xmlns:xs="http://www.w3.org/2001/XMLSchema" xmlns:p="http://schemas.microsoft.com/office/2006/metadata/properties" xmlns:ns2="2efb98ef-b81a-4281-8520-62c2ea7991e9" xmlns:ns3="3d7a2355-0eb4-400a-9c49-36abfef45919" targetNamespace="http://schemas.microsoft.com/office/2006/metadata/properties" ma:root="true" ma:fieldsID="db5f62ce6a475ea02f712af0c3ed3cf3" ns2:_="" ns3:_="">
    <xsd:import namespace="2efb98ef-b81a-4281-8520-62c2ea7991e9"/>
    <xsd:import namespace="3d7a2355-0eb4-400a-9c49-36abfef45919"/>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b98ef-b81a-4281-8520-62c2ea799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dd5f4a5-f25a-477f-9e2f-19952901006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7a2355-0eb4-400a-9c49-36abfef4591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c9fcf8e-1592-469a-b3c7-2a4038701e58}" ma:internalName="TaxCatchAll" ma:showField="CatchAllData" ma:web="3d7a2355-0eb4-400a-9c49-36abfef4591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fb98ef-b81a-4281-8520-62c2ea7991e9">
      <Terms xmlns="http://schemas.microsoft.com/office/infopath/2007/PartnerControls"/>
    </lcf76f155ced4ddcb4097134ff3c332f>
    <TaxCatchAll xmlns="3d7a2355-0eb4-400a-9c49-36abfef45919"/>
  </documentManagement>
</p:properties>
</file>

<file path=customXml/item4.xml><?xml version="1.0" encoding="utf-8"?>
<sisl xmlns:xsi="http://www.w3.org/2001/XMLSchema-instance" xmlns:xsd="http://www.w3.org/2001/XMLSchema" xmlns="http://www.boldonjames.com/2008/01/sie/internal/label" sislVersion="0" policy="1d45786f-a737-4735-8af6-df12fb6939a2" origin="userSelected">
  <element uid="3f2bf68e-965f-4645-8d3a-c9eb7a3821bd" value=""/>
  <element uid="id_classification_nonbusiness"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C4838-5A9B-4F38-A2FF-3A2783E4C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b98ef-b81a-4281-8520-62c2ea7991e9"/>
    <ds:schemaRef ds:uri="3d7a2355-0eb4-400a-9c49-36abfef45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99B65F-9CE5-4A64-BB54-2FF741A190ED}">
  <ds:schemaRefs>
    <ds:schemaRef ds:uri="http://schemas.microsoft.com/sharepoint/v3/contenttype/forms"/>
  </ds:schemaRefs>
</ds:datastoreItem>
</file>

<file path=customXml/itemProps3.xml><?xml version="1.0" encoding="utf-8"?>
<ds:datastoreItem xmlns:ds="http://schemas.openxmlformats.org/officeDocument/2006/customXml" ds:itemID="{5388015C-D3B4-4D0A-B236-18214A3BF870}">
  <ds:schemaRefs>
    <ds:schemaRef ds:uri="http://purl.org/dc/terms/"/>
    <ds:schemaRef ds:uri="http://schemas.openxmlformats.org/package/2006/metadata/core-properties"/>
    <ds:schemaRef ds:uri="2efb98ef-b81a-4281-8520-62c2ea7991e9"/>
    <ds:schemaRef ds:uri="http://schemas.microsoft.com/office/2006/documentManagement/types"/>
    <ds:schemaRef ds:uri="http://schemas.microsoft.com/office/infopath/2007/PartnerControls"/>
    <ds:schemaRef ds:uri="http://purl.org/dc/elements/1.1/"/>
    <ds:schemaRef ds:uri="http://schemas.microsoft.com/office/2006/metadata/properties"/>
    <ds:schemaRef ds:uri="3d7a2355-0eb4-400a-9c49-36abfef45919"/>
    <ds:schemaRef ds:uri="http://www.w3.org/XML/1998/namespace"/>
    <ds:schemaRef ds:uri="http://purl.org/dc/dcmitype/"/>
  </ds:schemaRefs>
</ds:datastoreItem>
</file>

<file path=customXml/itemProps4.xml><?xml version="1.0" encoding="utf-8"?>
<ds:datastoreItem xmlns:ds="http://schemas.openxmlformats.org/officeDocument/2006/customXml" ds:itemID="{02DFF2B3-3312-4497-9C19-32B844488EF3}">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F2B34178-CBF0-4EA2-A393-DB2D93203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1546</Words>
  <Characters>8489</Characters>
  <Application>Microsoft Office Word</Application>
  <DocSecurity>0</DocSecurity>
  <Lines>212</Lines>
  <Paragraphs>67</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Smirnov, Evgeny</dc:creator>
  <cp:keywords>[EBRD/PUBLIC]</cp:keywords>
  <cp:lastModifiedBy>Cronauer, Christian</cp:lastModifiedBy>
  <cp:revision>3</cp:revision>
  <dcterms:created xsi:type="dcterms:W3CDTF">2023-06-09T11:01:00Z</dcterms:created>
  <dcterms:modified xsi:type="dcterms:W3CDTF">2023-06-13T15:11:00Z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12a9697e-bdc3-462b-a5be-c3675bae4a24</vt:lpwstr>
  </property>
  <property fmtid="{D5CDD505-2E9C-101B-9397-08002B2CF9AE}" pid="3" name="bjSaver">
    <vt:lpwstr>KUCFA7zs22b5AQHKSD6wdrBN87MBUolq</vt:lpwstr>
  </property>
  <property fmtid="{D5CDD505-2E9C-101B-9397-08002B2CF9AE}" pid="4" name="bjHeaderBothDocProperty">
    <vt:lpwstr>PUBLIC</vt:lpwstr>
  </property>
  <property fmtid="{D5CDD505-2E9C-101B-9397-08002B2CF9AE}" pid="5" name="bjHeaderFirstPageDocProperty">
    <vt:lpwstr>PUBLIC</vt:lpwstr>
  </property>
  <property fmtid="{D5CDD505-2E9C-101B-9397-08002B2CF9AE}" pid="6" name="bjHeaderEvenPageDocProperty">
    <vt:lpwstr>PUBLIC</vt:lpwstr>
  </property>
  <property fmtid="{D5CDD505-2E9C-101B-9397-08002B2CF9AE}" pid="7" name="bjFooterBothDocProperty">
    <vt:lpwstr>PUBLIC</vt:lpwstr>
  </property>
  <property fmtid="{D5CDD505-2E9C-101B-9397-08002B2CF9AE}" pid="8" name="bjFooterFirstPageDocProperty">
    <vt:lpwstr>PUBLIC</vt:lpwstr>
  </property>
  <property fmtid="{D5CDD505-2E9C-101B-9397-08002B2CF9AE}" pid="9" name="bjFooterEvenPageDocProperty">
    <vt:lpwstr>PUBLIC</vt:lpwstr>
  </property>
  <property fmtid="{D5CDD505-2E9C-101B-9397-08002B2CF9AE}" pid="10"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11" name="bjDocumentLabelXML-0">
    <vt:lpwstr>ames.com/2008/01/sie/internal/label"&gt;&lt;element uid="3f2bf68e-965f-4645-8d3a-c9eb7a3821bd" value="" /&gt;&lt;element uid="id_classification_nonbusiness" value="" /&gt;&lt;/sisl&gt;</vt:lpwstr>
  </property>
  <property fmtid="{D5CDD505-2E9C-101B-9397-08002B2CF9AE}" pid="12" name="bjDocumentSecurityLabel">
    <vt:lpwstr>PUBLIC</vt:lpwstr>
  </property>
  <property fmtid="{D5CDD505-2E9C-101B-9397-08002B2CF9AE}" pid="13" name="ContentTypeId">
    <vt:lpwstr>0x010100A69193149E996D4593A23C1D5C593DA7</vt:lpwstr>
  </property>
  <property fmtid="{D5CDD505-2E9C-101B-9397-08002B2CF9AE}" pid="14" name="Order">
    <vt:r8>4200</vt:r8>
  </property>
  <property fmtid="{D5CDD505-2E9C-101B-9397-08002B2CF9AE}" pid="15" name="MSIP_Label_1cb350ab-c2fd-4b20-a9d9-41f8e7e93f2e_Enabled">
    <vt:lpwstr>true</vt:lpwstr>
  </property>
  <property fmtid="{D5CDD505-2E9C-101B-9397-08002B2CF9AE}" pid="16" name="MSIP_Label_1cb350ab-c2fd-4b20-a9d9-41f8e7e93f2e_SetDate">
    <vt:lpwstr>2023-04-06T10:01:13Z</vt:lpwstr>
  </property>
  <property fmtid="{D5CDD505-2E9C-101B-9397-08002B2CF9AE}" pid="17" name="MSIP_Label_1cb350ab-c2fd-4b20-a9d9-41f8e7e93f2e_Method">
    <vt:lpwstr>Standard</vt:lpwstr>
  </property>
  <property fmtid="{D5CDD505-2E9C-101B-9397-08002B2CF9AE}" pid="18" name="MSIP_Label_1cb350ab-c2fd-4b20-a9d9-41f8e7e93f2e_Name">
    <vt:lpwstr>OFFICIAL USE</vt:lpwstr>
  </property>
  <property fmtid="{D5CDD505-2E9C-101B-9397-08002B2CF9AE}" pid="19" name="MSIP_Label_1cb350ab-c2fd-4b20-a9d9-41f8e7e93f2e_SiteId">
    <vt:lpwstr>172f4752-6874-4876-bad5-e6d61f991171</vt:lpwstr>
  </property>
  <property fmtid="{D5CDD505-2E9C-101B-9397-08002B2CF9AE}" pid="20" name="MSIP_Label_1cb350ab-c2fd-4b20-a9d9-41f8e7e93f2e_ActionId">
    <vt:lpwstr>fe2840a4-aab7-4c38-8087-9596cdc99a22</vt:lpwstr>
  </property>
  <property fmtid="{D5CDD505-2E9C-101B-9397-08002B2CF9AE}" pid="21" name="MSIP_Label_1cb350ab-c2fd-4b20-a9d9-41f8e7e93f2e_ContentBits">
    <vt:lpwstr>0</vt:lpwstr>
  </property>
  <property fmtid="{D5CDD505-2E9C-101B-9397-08002B2CF9AE}" pid="22" name="MediaServiceImageTags">
    <vt:lpwstr/>
  </property>
</Properties>
</file>